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AED" w:rsidRPr="00735BBD" w:rsidRDefault="00967AED" w:rsidP="00735BBD">
      <w:pPr>
        <w:jc w:val="center"/>
        <w:rPr>
          <w:rFonts w:ascii="Times New Roman" w:hAnsi="Times New Roman" w:cs="Times New Roman"/>
          <w:caps/>
          <w:sz w:val="22"/>
          <w:szCs w:val="22"/>
          <w:lang w:eastAsia="ru-RU"/>
        </w:rPr>
      </w:pPr>
      <w:r w:rsidRPr="00735BBD">
        <w:rPr>
          <w:rFonts w:ascii="Times New Roman" w:hAnsi="Times New Roman" w:cs="Times New Roman"/>
          <w:caps/>
          <w:sz w:val="22"/>
          <w:szCs w:val="22"/>
          <w:lang w:eastAsia="ru-RU"/>
        </w:rPr>
        <w:t>Управление культуры администрации города Томска</w:t>
      </w:r>
    </w:p>
    <w:p w:rsidR="00967AED" w:rsidRPr="00735BBD" w:rsidRDefault="00967AED" w:rsidP="00735BBD">
      <w:pPr>
        <w:jc w:val="center"/>
        <w:rPr>
          <w:rFonts w:ascii="Times New Roman" w:hAnsi="Times New Roman" w:cs="Times New Roman"/>
          <w:sz w:val="28"/>
          <w:szCs w:val="28"/>
          <w:lang w:eastAsia="ru-RU"/>
        </w:rPr>
      </w:pPr>
      <w:r w:rsidRPr="00735BBD">
        <w:rPr>
          <w:rFonts w:ascii="Times New Roman" w:hAnsi="Times New Roman" w:cs="Times New Roman"/>
          <w:sz w:val="28"/>
          <w:szCs w:val="28"/>
          <w:lang w:eastAsia="ru-RU"/>
        </w:rPr>
        <w:t>МУНИЦИПАЛЬНОЕ ОБРАЗОВАТЕЛЬНОЕ УЧРЕЖДЕНИЕ</w:t>
      </w:r>
    </w:p>
    <w:p w:rsidR="00967AED" w:rsidRPr="00735BBD" w:rsidRDefault="00967AED" w:rsidP="00735BBD">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ДОПОЛНИТЕЛЬНОГО ОБРАЗОВАНИЯ</w:t>
      </w:r>
    </w:p>
    <w:p w:rsidR="00967AED" w:rsidRDefault="00967AED" w:rsidP="00735BBD">
      <w:pPr>
        <w:spacing w:line="360" w:lineRule="auto"/>
        <w:jc w:val="center"/>
        <w:rPr>
          <w:rFonts w:ascii="Times New Roman" w:hAnsi="Times New Roman" w:cs="Times New Roman"/>
          <w:b/>
          <w:bCs/>
          <w:caps/>
          <w:sz w:val="28"/>
          <w:szCs w:val="28"/>
          <w:lang w:eastAsia="ru-RU"/>
        </w:rPr>
      </w:pPr>
      <w:r w:rsidRPr="00735BBD">
        <w:rPr>
          <w:rFonts w:ascii="Times New Roman" w:hAnsi="Times New Roman" w:cs="Times New Roman"/>
          <w:b/>
          <w:bCs/>
          <w:sz w:val="28"/>
          <w:szCs w:val="28"/>
          <w:lang w:eastAsia="ru-RU"/>
        </w:rPr>
        <w:t>«ДЕТСКАЯ ХУДОЖЕСТВЕННАЯ ШКОЛА № 2» ГОРОДА Т</w:t>
      </w:r>
      <w:r w:rsidRPr="00735BBD">
        <w:rPr>
          <w:rFonts w:ascii="Times New Roman" w:hAnsi="Times New Roman" w:cs="Times New Roman"/>
          <w:b/>
          <w:bCs/>
          <w:caps/>
          <w:sz w:val="28"/>
          <w:szCs w:val="28"/>
          <w:lang w:eastAsia="ru-RU"/>
        </w:rPr>
        <w:t>омска</w:t>
      </w:r>
    </w:p>
    <w:p w:rsidR="00967AED" w:rsidRDefault="00967AED" w:rsidP="008D0EF2">
      <w:pPr>
        <w:spacing w:line="360" w:lineRule="auto"/>
        <w:rPr>
          <w:rFonts w:ascii="Times New Roman" w:hAnsi="Times New Roman" w:cs="Times New Roman"/>
          <w:b/>
          <w:bCs/>
          <w:caps/>
          <w:sz w:val="28"/>
          <w:szCs w:val="28"/>
          <w:lang w:eastAsia="ru-RU"/>
        </w:rPr>
      </w:pPr>
    </w:p>
    <w:p w:rsidR="00967AED" w:rsidRDefault="00967AED" w:rsidP="008D0EF2">
      <w:pPr>
        <w:spacing w:line="360" w:lineRule="auto"/>
        <w:rPr>
          <w:rFonts w:ascii="Times New Roman" w:hAnsi="Times New Roman" w:cs="Times New Roman"/>
          <w:b/>
          <w:bCs/>
          <w:caps/>
          <w:sz w:val="28"/>
          <w:szCs w:val="28"/>
          <w:lang w:eastAsia="ru-RU"/>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Pr="00573920" w:rsidRDefault="00967AED" w:rsidP="00C201DA">
      <w:pPr>
        <w:autoSpaceDE w:val="0"/>
        <w:autoSpaceDN w:val="0"/>
        <w:adjustRightInd w:val="0"/>
        <w:jc w:val="center"/>
        <w:rPr>
          <w:rFonts w:ascii="Times New Roman" w:hAnsi="Times New Roman" w:cs="Times New Roman"/>
          <w:b/>
          <w:bCs/>
          <w:sz w:val="28"/>
          <w:szCs w:val="28"/>
        </w:rPr>
      </w:pPr>
      <w:bookmarkStart w:id="0" w:name="_GoBack"/>
      <w:r w:rsidRPr="00573920">
        <w:rPr>
          <w:rFonts w:ascii="Times New Roman" w:hAnsi="Times New Roman" w:cs="Times New Roman"/>
          <w:b/>
          <w:bCs/>
          <w:sz w:val="28"/>
          <w:szCs w:val="28"/>
        </w:rPr>
        <w:t>БАРОККО И КЛАССИЦИЗМ: ДВА СТИЛЯ ОДНОЙ ЭПОХИ</w:t>
      </w:r>
    </w:p>
    <w:p w:rsidR="00967AED" w:rsidRPr="00573920" w:rsidRDefault="00967AED" w:rsidP="00C201DA">
      <w:pPr>
        <w:autoSpaceDE w:val="0"/>
        <w:autoSpaceDN w:val="0"/>
        <w:adjustRightInd w:val="0"/>
        <w:jc w:val="center"/>
        <w:rPr>
          <w:rFonts w:ascii="Times New Roman" w:hAnsi="Times New Roman" w:cs="Times New Roman"/>
          <w:b/>
          <w:bCs/>
          <w:sz w:val="28"/>
          <w:szCs w:val="28"/>
        </w:rPr>
      </w:pPr>
      <w:r w:rsidRPr="00573920">
        <w:rPr>
          <w:rFonts w:ascii="Times New Roman" w:hAnsi="Times New Roman" w:cs="Times New Roman"/>
          <w:b/>
          <w:bCs/>
          <w:sz w:val="28"/>
          <w:szCs w:val="28"/>
        </w:rPr>
        <w:t>ОТКРЫТЫЙ УРОК ПО ПРЕДМЕТУ</w:t>
      </w:r>
    </w:p>
    <w:p w:rsidR="00967AED" w:rsidRDefault="00967AED" w:rsidP="00C201DA">
      <w:pPr>
        <w:autoSpaceDE w:val="0"/>
        <w:autoSpaceDN w:val="0"/>
        <w:adjustRightInd w:val="0"/>
        <w:jc w:val="center"/>
        <w:rPr>
          <w:rFonts w:ascii="Times New Roman" w:hAnsi="Times New Roman" w:cs="Times New Roman"/>
          <w:b/>
          <w:bCs/>
          <w:sz w:val="32"/>
          <w:szCs w:val="32"/>
        </w:rPr>
      </w:pPr>
      <w:r w:rsidRPr="00573920">
        <w:rPr>
          <w:rFonts w:ascii="Times New Roman" w:hAnsi="Times New Roman" w:cs="Times New Roman"/>
          <w:b/>
          <w:bCs/>
          <w:sz w:val="28"/>
          <w:szCs w:val="28"/>
        </w:rPr>
        <w:t>«ИСТОРИЯ ИЗОБРАЗИТЕЛЬНОГО ИСКУССТВА</w:t>
      </w:r>
      <w:r>
        <w:rPr>
          <w:rFonts w:ascii="Times New Roman" w:hAnsi="Times New Roman" w:cs="Times New Roman"/>
          <w:b/>
          <w:bCs/>
          <w:sz w:val="32"/>
          <w:szCs w:val="32"/>
        </w:rPr>
        <w:t>»</w:t>
      </w:r>
    </w:p>
    <w:bookmarkEnd w:id="0"/>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201DA">
      <w:pPr>
        <w:autoSpaceDE w:val="0"/>
        <w:autoSpaceDN w:val="0"/>
        <w:adjustRightInd w:val="0"/>
        <w:jc w:val="center"/>
        <w:rPr>
          <w:rFonts w:ascii="Times New Roman" w:hAnsi="Times New Roman" w:cs="Times New Roman"/>
          <w:b/>
          <w:bCs/>
          <w:sz w:val="32"/>
          <w:szCs w:val="32"/>
        </w:rPr>
      </w:pPr>
      <w:r w:rsidRPr="00F17C7D">
        <w:rPr>
          <w:rFonts w:ascii="Times New Roman" w:hAnsi="Times New Roman" w:cs="Times New Roman"/>
          <w:b/>
          <w:bCs/>
          <w:sz w:val="32"/>
          <w:szCs w:val="32"/>
        </w:rPr>
        <w:t>Дополнительная предпрофессиональная</w:t>
      </w:r>
    </w:p>
    <w:p w:rsidR="00967AED" w:rsidRPr="00F17C7D" w:rsidRDefault="00967AED" w:rsidP="00C201DA">
      <w:pPr>
        <w:autoSpaceDE w:val="0"/>
        <w:autoSpaceDN w:val="0"/>
        <w:adjustRightInd w:val="0"/>
        <w:jc w:val="center"/>
        <w:rPr>
          <w:rFonts w:ascii="Times New Roman" w:hAnsi="Times New Roman" w:cs="Times New Roman"/>
          <w:b/>
          <w:bCs/>
          <w:sz w:val="32"/>
          <w:szCs w:val="32"/>
        </w:rPr>
      </w:pPr>
      <w:r w:rsidRPr="00F17C7D">
        <w:rPr>
          <w:rFonts w:ascii="Times New Roman" w:hAnsi="Times New Roman" w:cs="Times New Roman"/>
          <w:b/>
          <w:bCs/>
          <w:sz w:val="32"/>
          <w:szCs w:val="32"/>
        </w:rPr>
        <w:t>общеобразовательная программа</w:t>
      </w:r>
    </w:p>
    <w:p w:rsidR="00967AED" w:rsidRPr="00F17C7D" w:rsidRDefault="00967AED" w:rsidP="00C201DA">
      <w:pPr>
        <w:autoSpaceDE w:val="0"/>
        <w:autoSpaceDN w:val="0"/>
        <w:adjustRightInd w:val="0"/>
        <w:jc w:val="center"/>
        <w:rPr>
          <w:rFonts w:ascii="Times New Roman" w:hAnsi="Times New Roman" w:cs="Times New Roman"/>
          <w:b/>
          <w:bCs/>
          <w:sz w:val="32"/>
          <w:szCs w:val="32"/>
        </w:rPr>
      </w:pPr>
      <w:r w:rsidRPr="00F17C7D">
        <w:rPr>
          <w:rFonts w:ascii="Times New Roman" w:hAnsi="Times New Roman" w:cs="Times New Roman"/>
          <w:b/>
          <w:bCs/>
          <w:sz w:val="32"/>
          <w:szCs w:val="32"/>
        </w:rPr>
        <w:t>в области изобразительного искусства</w:t>
      </w:r>
    </w:p>
    <w:p w:rsidR="00967AED" w:rsidRDefault="00967AED" w:rsidP="00C201DA">
      <w:pPr>
        <w:autoSpaceDE w:val="0"/>
        <w:autoSpaceDN w:val="0"/>
        <w:adjustRightInd w:val="0"/>
        <w:jc w:val="center"/>
        <w:rPr>
          <w:rFonts w:ascii="Times New Roman" w:hAnsi="Times New Roman" w:cs="Times New Roman"/>
          <w:b/>
          <w:bCs/>
          <w:sz w:val="32"/>
          <w:szCs w:val="32"/>
        </w:rPr>
      </w:pPr>
      <w:r w:rsidRPr="00F17C7D">
        <w:rPr>
          <w:rFonts w:ascii="Times New Roman" w:hAnsi="Times New Roman" w:cs="Times New Roman"/>
          <w:b/>
          <w:bCs/>
          <w:sz w:val="32"/>
          <w:szCs w:val="32"/>
        </w:rPr>
        <w:t>«Живопись»</w:t>
      </w: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69689B">
      <w:pPr>
        <w:autoSpaceDE w:val="0"/>
        <w:autoSpaceDN w:val="0"/>
        <w:adjustRightInd w:val="0"/>
        <w:jc w:val="center"/>
        <w:rPr>
          <w:rFonts w:ascii="Times New Roman" w:hAnsi="Times New Roman" w:cs="Times New Roman"/>
          <w:b/>
          <w:bCs/>
          <w:sz w:val="32"/>
          <w:szCs w:val="32"/>
        </w:rPr>
      </w:pPr>
      <w:r>
        <w:rPr>
          <w:rFonts w:ascii="Times New Roman" w:hAnsi="Times New Roman" w:cs="Times New Roman"/>
          <w:b/>
          <w:bCs/>
          <w:sz w:val="32"/>
          <w:szCs w:val="32"/>
        </w:rPr>
        <w:t>5 класс</w:t>
      </w:r>
    </w:p>
    <w:p w:rsidR="00967AED" w:rsidRDefault="00967AED" w:rsidP="00C201DA">
      <w:pPr>
        <w:autoSpaceDE w:val="0"/>
        <w:autoSpaceDN w:val="0"/>
        <w:adjustRightInd w:val="0"/>
        <w:jc w:val="center"/>
        <w:rPr>
          <w:rFonts w:ascii="Times New Roman" w:hAnsi="Times New Roman" w:cs="Times New Roman"/>
          <w:b/>
          <w:bCs/>
          <w:sz w:val="32"/>
          <w:szCs w:val="32"/>
        </w:rPr>
      </w:pPr>
    </w:p>
    <w:p w:rsidR="00967AED" w:rsidRDefault="00967AED" w:rsidP="00CB1032">
      <w:pPr>
        <w:ind w:firstLine="6804"/>
        <w:rPr>
          <w:rFonts w:ascii="Times New Roman" w:hAnsi="Times New Roman" w:cs="Times New Roman"/>
          <w:sz w:val="28"/>
          <w:szCs w:val="28"/>
        </w:rPr>
      </w:pPr>
    </w:p>
    <w:p w:rsidR="00967AED" w:rsidRDefault="00967AED" w:rsidP="00CB1032">
      <w:pPr>
        <w:ind w:firstLine="6804"/>
        <w:rPr>
          <w:rFonts w:ascii="Times New Roman" w:hAnsi="Times New Roman" w:cs="Times New Roman"/>
          <w:sz w:val="28"/>
          <w:szCs w:val="28"/>
        </w:rPr>
      </w:pPr>
    </w:p>
    <w:p w:rsidR="00967AED" w:rsidRDefault="00967AED" w:rsidP="00CB1032">
      <w:pPr>
        <w:ind w:firstLine="6804"/>
        <w:rPr>
          <w:rFonts w:ascii="Times New Roman" w:hAnsi="Times New Roman" w:cs="Times New Roman"/>
          <w:sz w:val="28"/>
          <w:szCs w:val="28"/>
        </w:rPr>
      </w:pPr>
    </w:p>
    <w:p w:rsidR="00967AED" w:rsidRDefault="004C22D9" w:rsidP="003113A8">
      <w:pPr>
        <w:ind w:firstLine="6840"/>
        <w:rPr>
          <w:rFonts w:ascii="Times New Roman" w:hAnsi="Times New Roman" w:cs="Times New Roman"/>
          <w:sz w:val="28"/>
          <w:szCs w:val="28"/>
        </w:rPr>
      </w:pPr>
      <w:r>
        <w:rPr>
          <w:rFonts w:ascii="Times New Roman" w:hAnsi="Times New Roman" w:cs="Times New Roman"/>
          <w:sz w:val="28"/>
          <w:szCs w:val="28"/>
        </w:rPr>
        <w:t>Автор</w:t>
      </w:r>
    </w:p>
    <w:p w:rsidR="00967AED" w:rsidRDefault="00967AED" w:rsidP="003113A8">
      <w:pPr>
        <w:ind w:firstLine="6840"/>
        <w:rPr>
          <w:rFonts w:ascii="Times New Roman" w:hAnsi="Times New Roman" w:cs="Times New Roman"/>
          <w:sz w:val="28"/>
          <w:szCs w:val="28"/>
        </w:rPr>
      </w:pPr>
      <w:r>
        <w:rPr>
          <w:rFonts w:ascii="Times New Roman" w:hAnsi="Times New Roman" w:cs="Times New Roman"/>
          <w:sz w:val="28"/>
          <w:szCs w:val="28"/>
        </w:rPr>
        <w:t>Черепанова М</w:t>
      </w:r>
      <w:r w:rsidR="003113A8">
        <w:rPr>
          <w:rFonts w:ascii="Times New Roman" w:hAnsi="Times New Roman" w:cs="Times New Roman"/>
          <w:sz w:val="28"/>
          <w:szCs w:val="28"/>
        </w:rPr>
        <w:t>.В.</w:t>
      </w: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p>
    <w:p w:rsidR="00967AED" w:rsidRDefault="00967AED" w:rsidP="0061298E">
      <w:pPr>
        <w:jc w:val="center"/>
        <w:rPr>
          <w:rFonts w:ascii="Times New Roman" w:hAnsi="Times New Roman" w:cs="Times New Roman"/>
          <w:sz w:val="28"/>
          <w:szCs w:val="28"/>
        </w:rPr>
      </w:pPr>
      <w:r>
        <w:rPr>
          <w:rFonts w:ascii="Times New Roman" w:hAnsi="Times New Roman" w:cs="Times New Roman"/>
          <w:sz w:val="28"/>
          <w:szCs w:val="28"/>
        </w:rPr>
        <w:t>Томск</w:t>
      </w:r>
    </w:p>
    <w:p w:rsidR="00967AED" w:rsidRDefault="00967AED" w:rsidP="00CB1032">
      <w:pPr>
        <w:jc w:val="center"/>
        <w:rPr>
          <w:rFonts w:ascii="Times New Roman" w:hAnsi="Times New Roman" w:cs="Times New Roman"/>
          <w:sz w:val="28"/>
          <w:szCs w:val="28"/>
        </w:rPr>
      </w:pPr>
      <w:r>
        <w:rPr>
          <w:rFonts w:ascii="Times New Roman" w:hAnsi="Times New Roman" w:cs="Times New Roman"/>
          <w:sz w:val="28"/>
          <w:szCs w:val="28"/>
        </w:rPr>
        <w:t>2016</w:t>
      </w:r>
      <w:r>
        <w:rPr>
          <w:rFonts w:ascii="Times New Roman" w:hAnsi="Times New Roman" w:cs="Times New Roman"/>
          <w:sz w:val="28"/>
          <w:szCs w:val="28"/>
        </w:rPr>
        <w:br w:type="page"/>
      </w:r>
    </w:p>
    <w:p w:rsidR="00E2339D" w:rsidRDefault="004C22D9" w:rsidP="008D0EF2">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УЧЕБНЫЙ ПРЕДМЕТ: </w:t>
      </w:r>
      <w:r w:rsidRPr="004C22D9">
        <w:rPr>
          <w:rFonts w:ascii="Times New Roman" w:hAnsi="Times New Roman" w:cs="Times New Roman"/>
          <w:sz w:val="28"/>
          <w:szCs w:val="28"/>
        </w:rPr>
        <w:t>Ис</w:t>
      </w:r>
      <w:r w:rsidR="00E2339D">
        <w:rPr>
          <w:rFonts w:ascii="Times New Roman" w:hAnsi="Times New Roman" w:cs="Times New Roman"/>
          <w:sz w:val="28"/>
          <w:szCs w:val="28"/>
        </w:rPr>
        <w:t>тория изобразительного искусства</w:t>
      </w:r>
    </w:p>
    <w:p w:rsidR="00E2339D" w:rsidRPr="00E2339D" w:rsidRDefault="00E2339D" w:rsidP="008D0EF2">
      <w:pPr>
        <w:spacing w:line="360" w:lineRule="auto"/>
        <w:rPr>
          <w:rFonts w:ascii="Times New Roman" w:hAnsi="Times New Roman" w:cs="Times New Roman"/>
          <w:sz w:val="28"/>
          <w:szCs w:val="28"/>
        </w:rPr>
      </w:pPr>
      <w:r w:rsidRPr="00E2339D">
        <w:rPr>
          <w:rFonts w:ascii="Times New Roman" w:hAnsi="Times New Roman" w:cs="Times New Roman"/>
          <w:b/>
          <w:bCs/>
          <w:sz w:val="28"/>
          <w:szCs w:val="28"/>
        </w:rPr>
        <w:t>УЧЕБНАЯ ГРУППА:</w:t>
      </w:r>
      <w:r>
        <w:rPr>
          <w:rFonts w:ascii="Times New Roman" w:hAnsi="Times New Roman" w:cs="Times New Roman"/>
          <w:sz w:val="28"/>
          <w:szCs w:val="28"/>
        </w:rPr>
        <w:t xml:space="preserve"> 5 класс</w:t>
      </w:r>
    </w:p>
    <w:p w:rsidR="004C22D9" w:rsidRDefault="004C22D9" w:rsidP="008D0EF2">
      <w:pPr>
        <w:spacing w:line="360" w:lineRule="auto"/>
        <w:rPr>
          <w:rFonts w:ascii="Times New Roman" w:hAnsi="Times New Roman" w:cs="Times New Roman"/>
          <w:b/>
          <w:bCs/>
          <w:sz w:val="28"/>
          <w:szCs w:val="28"/>
        </w:rPr>
      </w:pPr>
      <w:r w:rsidRPr="004C22D9">
        <w:rPr>
          <w:rFonts w:ascii="Times New Roman" w:hAnsi="Times New Roman" w:cs="Times New Roman"/>
          <w:b/>
          <w:bCs/>
          <w:sz w:val="28"/>
          <w:szCs w:val="28"/>
        </w:rPr>
        <w:t>ВОЗРАСТНОЙ СОСТАВ:</w:t>
      </w:r>
      <w:r>
        <w:rPr>
          <w:rFonts w:ascii="Times New Roman" w:hAnsi="Times New Roman" w:cs="Times New Roman"/>
          <w:sz w:val="28"/>
          <w:szCs w:val="28"/>
        </w:rPr>
        <w:t xml:space="preserve"> 14–16 лет</w:t>
      </w:r>
    </w:p>
    <w:p w:rsidR="00967AED" w:rsidRDefault="00967AED" w:rsidP="008D0EF2">
      <w:pPr>
        <w:spacing w:line="360" w:lineRule="auto"/>
        <w:rPr>
          <w:rFonts w:ascii="Times New Roman" w:hAnsi="Times New Roman" w:cs="Times New Roman"/>
          <w:sz w:val="28"/>
          <w:szCs w:val="28"/>
        </w:rPr>
      </w:pPr>
      <w:r w:rsidRPr="006640A0">
        <w:rPr>
          <w:rFonts w:ascii="Times New Roman" w:hAnsi="Times New Roman" w:cs="Times New Roman"/>
          <w:b/>
          <w:bCs/>
          <w:sz w:val="28"/>
          <w:szCs w:val="28"/>
        </w:rPr>
        <w:t>ТЕМА:</w:t>
      </w:r>
      <w:r>
        <w:rPr>
          <w:rFonts w:ascii="Times New Roman" w:hAnsi="Times New Roman" w:cs="Times New Roman"/>
          <w:sz w:val="28"/>
          <w:szCs w:val="28"/>
        </w:rPr>
        <w:t xml:space="preserve"> Барокко и классицизм: два стиля одной эпохи</w:t>
      </w:r>
    </w:p>
    <w:p w:rsidR="00E4349D" w:rsidRDefault="00E4349D" w:rsidP="007A1825">
      <w:pPr>
        <w:spacing w:line="360" w:lineRule="auto"/>
        <w:jc w:val="both"/>
        <w:rPr>
          <w:rFonts w:ascii="Times New Roman" w:hAnsi="Times New Roman" w:cs="Times New Roman"/>
          <w:sz w:val="28"/>
          <w:szCs w:val="28"/>
        </w:rPr>
      </w:pPr>
      <w:r w:rsidRPr="00E4349D">
        <w:rPr>
          <w:rFonts w:ascii="Times New Roman" w:hAnsi="Times New Roman" w:cs="Times New Roman"/>
          <w:b/>
          <w:bCs/>
          <w:sz w:val="28"/>
          <w:szCs w:val="28"/>
        </w:rPr>
        <w:t>МЕСТО УРОКА В ПРОГРАММЕ:</w:t>
      </w:r>
      <w:r>
        <w:rPr>
          <w:rFonts w:ascii="Times New Roman" w:hAnsi="Times New Roman" w:cs="Times New Roman"/>
          <w:sz w:val="28"/>
          <w:szCs w:val="28"/>
        </w:rPr>
        <w:t xml:space="preserve"> Завершающий урок в цикле занятий, посвященных русской архитектуре </w:t>
      </w:r>
      <w:r>
        <w:rPr>
          <w:rFonts w:ascii="Times New Roman" w:hAnsi="Times New Roman" w:cs="Times New Roman"/>
          <w:sz w:val="28"/>
          <w:szCs w:val="28"/>
          <w:lang w:val="en-US"/>
        </w:rPr>
        <w:t>XVIII</w:t>
      </w:r>
      <w:r w:rsidRPr="006C7F15">
        <w:rPr>
          <w:rFonts w:ascii="Times New Roman" w:hAnsi="Times New Roman" w:cs="Times New Roman"/>
          <w:sz w:val="28"/>
          <w:szCs w:val="28"/>
        </w:rPr>
        <w:t xml:space="preserve"> </w:t>
      </w:r>
      <w:r>
        <w:rPr>
          <w:rFonts w:ascii="Times New Roman" w:hAnsi="Times New Roman" w:cs="Times New Roman"/>
          <w:sz w:val="28"/>
          <w:szCs w:val="28"/>
        </w:rPr>
        <w:t>века.</w:t>
      </w:r>
    </w:p>
    <w:p w:rsidR="00967AED" w:rsidRDefault="00967AED" w:rsidP="008D0EF2">
      <w:pPr>
        <w:spacing w:line="360" w:lineRule="auto"/>
        <w:rPr>
          <w:rFonts w:ascii="Times New Roman" w:hAnsi="Times New Roman" w:cs="Times New Roman"/>
          <w:sz w:val="28"/>
          <w:szCs w:val="28"/>
        </w:rPr>
      </w:pPr>
      <w:r w:rsidRPr="006640A0">
        <w:rPr>
          <w:rFonts w:ascii="Times New Roman" w:hAnsi="Times New Roman" w:cs="Times New Roman"/>
          <w:b/>
          <w:bCs/>
          <w:sz w:val="28"/>
          <w:szCs w:val="28"/>
        </w:rPr>
        <w:t>ТИП УРОКА:</w:t>
      </w:r>
      <w:r>
        <w:rPr>
          <w:rFonts w:ascii="Times New Roman" w:hAnsi="Times New Roman" w:cs="Times New Roman"/>
          <w:sz w:val="28"/>
          <w:szCs w:val="28"/>
        </w:rPr>
        <w:t xml:space="preserve"> Урок обобщения и систематизации знаний</w:t>
      </w:r>
    </w:p>
    <w:p w:rsidR="00967AED" w:rsidRDefault="00967AED" w:rsidP="008D0EF2">
      <w:pPr>
        <w:spacing w:line="360" w:lineRule="auto"/>
        <w:rPr>
          <w:rFonts w:ascii="Times New Roman" w:hAnsi="Times New Roman" w:cs="Times New Roman"/>
          <w:sz w:val="28"/>
          <w:szCs w:val="28"/>
        </w:rPr>
      </w:pPr>
      <w:r w:rsidRPr="006640A0">
        <w:rPr>
          <w:rFonts w:ascii="Times New Roman" w:hAnsi="Times New Roman" w:cs="Times New Roman"/>
          <w:b/>
          <w:bCs/>
          <w:sz w:val="28"/>
          <w:szCs w:val="28"/>
        </w:rPr>
        <w:t>ФОРМА УРОКА:</w:t>
      </w:r>
      <w:r>
        <w:rPr>
          <w:rFonts w:ascii="Times New Roman" w:hAnsi="Times New Roman" w:cs="Times New Roman"/>
          <w:sz w:val="28"/>
          <w:szCs w:val="28"/>
        </w:rPr>
        <w:t xml:space="preserve"> Урок-практикум</w:t>
      </w:r>
    </w:p>
    <w:p w:rsidR="00967AED" w:rsidRPr="00543815" w:rsidRDefault="00967AED" w:rsidP="00543815">
      <w:pPr>
        <w:spacing w:line="360" w:lineRule="auto"/>
        <w:jc w:val="both"/>
        <w:rPr>
          <w:rFonts w:ascii="Times New Roman" w:hAnsi="Times New Roman" w:cs="Times New Roman"/>
          <w:sz w:val="28"/>
          <w:szCs w:val="28"/>
        </w:rPr>
      </w:pPr>
      <w:r w:rsidRPr="00543815">
        <w:rPr>
          <w:rFonts w:ascii="Times New Roman" w:hAnsi="Times New Roman" w:cs="Times New Roman"/>
          <w:b/>
          <w:bCs/>
          <w:sz w:val="28"/>
          <w:szCs w:val="28"/>
        </w:rPr>
        <w:t>ЦЕЛ</w:t>
      </w:r>
      <w:r w:rsidR="004C22D9" w:rsidRPr="00543815">
        <w:rPr>
          <w:rFonts w:ascii="Times New Roman" w:hAnsi="Times New Roman" w:cs="Times New Roman"/>
          <w:b/>
          <w:bCs/>
          <w:sz w:val="28"/>
          <w:szCs w:val="28"/>
        </w:rPr>
        <w:t>Ь</w:t>
      </w:r>
      <w:r w:rsidRPr="00543815">
        <w:rPr>
          <w:rFonts w:ascii="Times New Roman" w:hAnsi="Times New Roman" w:cs="Times New Roman"/>
          <w:b/>
          <w:bCs/>
          <w:sz w:val="28"/>
          <w:szCs w:val="28"/>
        </w:rPr>
        <w:t>:</w:t>
      </w:r>
      <w:r w:rsidR="00543815" w:rsidRPr="00543815">
        <w:rPr>
          <w:rFonts w:ascii="Times New Roman" w:hAnsi="Times New Roman" w:cs="Times New Roman"/>
          <w:b/>
          <w:bCs/>
          <w:sz w:val="28"/>
          <w:szCs w:val="28"/>
        </w:rPr>
        <w:t xml:space="preserve"> </w:t>
      </w:r>
      <w:r w:rsidRPr="00543815">
        <w:rPr>
          <w:rFonts w:ascii="Times New Roman" w:hAnsi="Times New Roman" w:cs="Times New Roman"/>
          <w:sz w:val="28"/>
          <w:szCs w:val="28"/>
        </w:rPr>
        <w:t xml:space="preserve">обобщение и систематизация знаний о стилях барокко и классицизм в русской архитектуре </w:t>
      </w:r>
      <w:r w:rsidRPr="00543815">
        <w:rPr>
          <w:rFonts w:ascii="Times New Roman" w:hAnsi="Times New Roman" w:cs="Times New Roman"/>
          <w:sz w:val="28"/>
          <w:szCs w:val="28"/>
          <w:lang w:val="en-US"/>
        </w:rPr>
        <w:t>XVIII</w:t>
      </w:r>
      <w:r w:rsidRPr="00543815">
        <w:rPr>
          <w:rFonts w:ascii="Times New Roman" w:hAnsi="Times New Roman" w:cs="Times New Roman"/>
          <w:sz w:val="28"/>
          <w:szCs w:val="28"/>
        </w:rPr>
        <w:t xml:space="preserve"> в.</w:t>
      </w:r>
    </w:p>
    <w:p w:rsidR="00967AED" w:rsidRPr="006640A0" w:rsidRDefault="00967AED" w:rsidP="008D0EF2">
      <w:pPr>
        <w:spacing w:line="360" w:lineRule="auto"/>
        <w:rPr>
          <w:rFonts w:ascii="Times New Roman" w:hAnsi="Times New Roman" w:cs="Times New Roman"/>
          <w:b/>
          <w:bCs/>
          <w:sz w:val="28"/>
          <w:szCs w:val="28"/>
        </w:rPr>
      </w:pPr>
      <w:r w:rsidRPr="006640A0">
        <w:rPr>
          <w:rFonts w:ascii="Times New Roman" w:hAnsi="Times New Roman" w:cs="Times New Roman"/>
          <w:b/>
          <w:bCs/>
          <w:sz w:val="28"/>
          <w:szCs w:val="28"/>
        </w:rPr>
        <w:t>ЗАДАЧИ:</w:t>
      </w:r>
    </w:p>
    <w:p w:rsidR="00967AED" w:rsidRPr="009813E6" w:rsidRDefault="00967AED" w:rsidP="009813E6">
      <w:pPr>
        <w:pStyle w:val="aa"/>
        <w:numPr>
          <w:ilvl w:val="0"/>
          <w:numId w:val="5"/>
        </w:numPr>
        <w:spacing w:line="360" w:lineRule="auto"/>
        <w:ind w:left="284" w:hanging="284"/>
        <w:jc w:val="both"/>
        <w:rPr>
          <w:rFonts w:ascii="Times New Roman" w:hAnsi="Times New Roman" w:cs="Times New Roman"/>
          <w:sz w:val="28"/>
          <w:szCs w:val="28"/>
        </w:rPr>
      </w:pPr>
      <w:r w:rsidRPr="009813E6">
        <w:rPr>
          <w:rFonts w:ascii="Times New Roman" w:hAnsi="Times New Roman" w:cs="Times New Roman"/>
          <w:sz w:val="28"/>
          <w:szCs w:val="28"/>
        </w:rPr>
        <w:t>обобщ</w:t>
      </w:r>
      <w:r w:rsidR="004C22D9">
        <w:rPr>
          <w:rFonts w:ascii="Times New Roman" w:hAnsi="Times New Roman" w:cs="Times New Roman"/>
          <w:sz w:val="28"/>
          <w:szCs w:val="28"/>
        </w:rPr>
        <w:t>ать</w:t>
      </w:r>
      <w:r w:rsidRPr="009813E6">
        <w:rPr>
          <w:rFonts w:ascii="Times New Roman" w:hAnsi="Times New Roman" w:cs="Times New Roman"/>
          <w:sz w:val="28"/>
          <w:szCs w:val="28"/>
        </w:rPr>
        <w:t xml:space="preserve"> знания о </w:t>
      </w:r>
      <w:r>
        <w:rPr>
          <w:rFonts w:ascii="Times New Roman" w:hAnsi="Times New Roman" w:cs="Times New Roman"/>
          <w:sz w:val="28"/>
          <w:szCs w:val="28"/>
        </w:rPr>
        <w:t>стилевых</w:t>
      </w:r>
      <w:r w:rsidRPr="009813E6">
        <w:rPr>
          <w:rFonts w:ascii="Times New Roman" w:hAnsi="Times New Roman" w:cs="Times New Roman"/>
          <w:sz w:val="28"/>
          <w:szCs w:val="28"/>
        </w:rPr>
        <w:t xml:space="preserve"> особенностях </w:t>
      </w:r>
      <w:r>
        <w:rPr>
          <w:rFonts w:ascii="Times New Roman" w:hAnsi="Times New Roman" w:cs="Times New Roman"/>
          <w:sz w:val="28"/>
          <w:szCs w:val="28"/>
        </w:rPr>
        <w:t xml:space="preserve">русской архитектуры </w:t>
      </w:r>
      <w:r w:rsidRPr="009813E6">
        <w:rPr>
          <w:rFonts w:ascii="Times New Roman" w:hAnsi="Times New Roman" w:cs="Times New Roman"/>
          <w:sz w:val="28"/>
          <w:szCs w:val="28"/>
          <w:lang w:val="en-US"/>
        </w:rPr>
        <w:t>XVIII</w:t>
      </w:r>
      <w:r w:rsidRPr="009813E6">
        <w:rPr>
          <w:rFonts w:ascii="Times New Roman" w:hAnsi="Times New Roman" w:cs="Times New Roman"/>
          <w:sz w:val="28"/>
          <w:szCs w:val="28"/>
        </w:rPr>
        <w:t xml:space="preserve"> в.;</w:t>
      </w:r>
    </w:p>
    <w:p w:rsidR="00967AED" w:rsidRPr="009813E6" w:rsidRDefault="00967AED" w:rsidP="009813E6">
      <w:pPr>
        <w:pStyle w:val="aa"/>
        <w:numPr>
          <w:ilvl w:val="0"/>
          <w:numId w:val="5"/>
        </w:numPr>
        <w:spacing w:line="360" w:lineRule="auto"/>
        <w:ind w:left="284" w:hanging="284"/>
        <w:jc w:val="both"/>
        <w:rPr>
          <w:rFonts w:ascii="Times New Roman" w:hAnsi="Times New Roman" w:cs="Times New Roman"/>
          <w:sz w:val="28"/>
          <w:szCs w:val="28"/>
        </w:rPr>
      </w:pPr>
      <w:r w:rsidRPr="009813E6">
        <w:rPr>
          <w:rFonts w:ascii="Times New Roman" w:hAnsi="Times New Roman" w:cs="Times New Roman"/>
          <w:sz w:val="28"/>
          <w:szCs w:val="28"/>
        </w:rPr>
        <w:t xml:space="preserve">систематизировать </w:t>
      </w:r>
      <w:r>
        <w:rPr>
          <w:rFonts w:ascii="Times New Roman" w:hAnsi="Times New Roman" w:cs="Times New Roman"/>
          <w:sz w:val="28"/>
          <w:szCs w:val="28"/>
        </w:rPr>
        <w:t>знания</w:t>
      </w:r>
      <w:r w:rsidRPr="009813E6">
        <w:rPr>
          <w:rFonts w:ascii="Times New Roman" w:hAnsi="Times New Roman" w:cs="Times New Roman"/>
          <w:sz w:val="28"/>
          <w:szCs w:val="28"/>
        </w:rPr>
        <w:t xml:space="preserve"> о мировоззренческих основаниях </w:t>
      </w:r>
      <w:r>
        <w:rPr>
          <w:rFonts w:ascii="Times New Roman" w:hAnsi="Times New Roman" w:cs="Times New Roman"/>
          <w:sz w:val="28"/>
          <w:szCs w:val="28"/>
        </w:rPr>
        <w:t>стилей барокко и классицизм</w:t>
      </w:r>
      <w:r w:rsidRPr="009813E6">
        <w:rPr>
          <w:rFonts w:ascii="Times New Roman" w:hAnsi="Times New Roman" w:cs="Times New Roman"/>
          <w:sz w:val="28"/>
          <w:szCs w:val="28"/>
        </w:rPr>
        <w:t xml:space="preserve"> в русской архитектуре </w:t>
      </w:r>
      <w:r w:rsidRPr="009813E6">
        <w:rPr>
          <w:rFonts w:ascii="Times New Roman" w:hAnsi="Times New Roman" w:cs="Times New Roman"/>
          <w:sz w:val="28"/>
          <w:szCs w:val="28"/>
          <w:lang w:val="en-US"/>
        </w:rPr>
        <w:t>XVIII</w:t>
      </w:r>
      <w:r w:rsidRPr="009813E6">
        <w:rPr>
          <w:rFonts w:ascii="Times New Roman" w:hAnsi="Times New Roman" w:cs="Times New Roman"/>
          <w:sz w:val="28"/>
          <w:szCs w:val="28"/>
        </w:rPr>
        <w:t xml:space="preserve"> в.;</w:t>
      </w:r>
    </w:p>
    <w:p w:rsidR="00967AED" w:rsidRDefault="00967AED" w:rsidP="009813E6">
      <w:pPr>
        <w:pStyle w:val="aa"/>
        <w:numPr>
          <w:ilvl w:val="0"/>
          <w:numId w:val="5"/>
        </w:numPr>
        <w:spacing w:line="360" w:lineRule="auto"/>
        <w:ind w:left="284" w:hanging="284"/>
        <w:jc w:val="both"/>
        <w:rPr>
          <w:rFonts w:ascii="Times New Roman" w:hAnsi="Times New Roman" w:cs="Times New Roman"/>
          <w:sz w:val="28"/>
          <w:szCs w:val="28"/>
        </w:rPr>
      </w:pPr>
      <w:r w:rsidRPr="009813E6">
        <w:rPr>
          <w:rFonts w:ascii="Times New Roman" w:hAnsi="Times New Roman" w:cs="Times New Roman"/>
          <w:sz w:val="28"/>
          <w:szCs w:val="28"/>
        </w:rPr>
        <w:t>углуб</w:t>
      </w:r>
      <w:r w:rsidR="004C22D9">
        <w:rPr>
          <w:rFonts w:ascii="Times New Roman" w:hAnsi="Times New Roman" w:cs="Times New Roman"/>
          <w:sz w:val="28"/>
          <w:szCs w:val="28"/>
        </w:rPr>
        <w:t>лять</w:t>
      </w:r>
      <w:r w:rsidRPr="009813E6">
        <w:rPr>
          <w:rFonts w:ascii="Times New Roman" w:hAnsi="Times New Roman" w:cs="Times New Roman"/>
          <w:sz w:val="28"/>
          <w:szCs w:val="28"/>
        </w:rPr>
        <w:t xml:space="preserve"> знания о стилях </w:t>
      </w:r>
      <w:r>
        <w:rPr>
          <w:rFonts w:ascii="Times New Roman" w:hAnsi="Times New Roman" w:cs="Times New Roman"/>
          <w:sz w:val="28"/>
          <w:szCs w:val="28"/>
        </w:rPr>
        <w:t xml:space="preserve">русской архитектуры </w:t>
      </w:r>
      <w:r w:rsidRPr="009813E6">
        <w:rPr>
          <w:rFonts w:ascii="Times New Roman" w:hAnsi="Times New Roman" w:cs="Times New Roman"/>
          <w:sz w:val="28"/>
          <w:szCs w:val="28"/>
          <w:lang w:val="en-US"/>
        </w:rPr>
        <w:t>XVIII</w:t>
      </w:r>
      <w:r>
        <w:rPr>
          <w:rFonts w:ascii="Times New Roman" w:hAnsi="Times New Roman" w:cs="Times New Roman"/>
          <w:sz w:val="28"/>
          <w:szCs w:val="28"/>
        </w:rPr>
        <w:t> </w:t>
      </w:r>
      <w:r w:rsidRPr="009813E6">
        <w:rPr>
          <w:rFonts w:ascii="Times New Roman" w:hAnsi="Times New Roman" w:cs="Times New Roman"/>
          <w:sz w:val="28"/>
          <w:szCs w:val="28"/>
        </w:rPr>
        <w:t>в. посредством работы с произведе</w:t>
      </w:r>
      <w:r w:rsidR="00AE46E5">
        <w:rPr>
          <w:rFonts w:ascii="Times New Roman" w:hAnsi="Times New Roman" w:cs="Times New Roman"/>
          <w:sz w:val="28"/>
          <w:szCs w:val="28"/>
        </w:rPr>
        <w:t>ниями художественной литературы;</w:t>
      </w:r>
    </w:p>
    <w:p w:rsidR="004C22D9" w:rsidRDefault="004C22D9" w:rsidP="009813E6">
      <w:pPr>
        <w:pStyle w:val="aa"/>
        <w:numPr>
          <w:ilvl w:val="0"/>
          <w:numId w:val="5"/>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развивать системное мышление</w:t>
      </w:r>
      <w:r w:rsidR="00AE46E5">
        <w:rPr>
          <w:rFonts w:ascii="Times New Roman" w:hAnsi="Times New Roman" w:cs="Times New Roman"/>
          <w:sz w:val="28"/>
          <w:szCs w:val="28"/>
        </w:rPr>
        <w:t>;</w:t>
      </w:r>
    </w:p>
    <w:p w:rsidR="004C22D9" w:rsidRDefault="004C22D9" w:rsidP="009813E6">
      <w:pPr>
        <w:pStyle w:val="aa"/>
        <w:numPr>
          <w:ilvl w:val="0"/>
          <w:numId w:val="5"/>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воспитывать эстетическую культуру</w:t>
      </w:r>
      <w:r w:rsidR="00AE46E5">
        <w:rPr>
          <w:rFonts w:ascii="Times New Roman" w:hAnsi="Times New Roman" w:cs="Times New Roman"/>
          <w:sz w:val="28"/>
          <w:szCs w:val="28"/>
        </w:rPr>
        <w:t>.</w:t>
      </w:r>
    </w:p>
    <w:p w:rsidR="00904391" w:rsidRDefault="00904391" w:rsidP="00543815">
      <w:pPr>
        <w:pStyle w:val="aa"/>
        <w:spacing w:line="360" w:lineRule="auto"/>
        <w:ind w:left="0"/>
        <w:rPr>
          <w:rFonts w:ascii="Times New Roman" w:hAnsi="Times New Roman" w:cs="Times New Roman"/>
          <w:b/>
          <w:bCs/>
          <w:sz w:val="28"/>
          <w:szCs w:val="28"/>
        </w:rPr>
      </w:pPr>
      <w:r w:rsidRPr="00904391">
        <w:rPr>
          <w:rFonts w:ascii="Times New Roman" w:hAnsi="Times New Roman" w:cs="Times New Roman"/>
          <w:b/>
          <w:bCs/>
          <w:sz w:val="28"/>
          <w:szCs w:val="28"/>
        </w:rPr>
        <w:t>ОЖИДАЕМЫЕ РЕЗУЛЬТАТЫ УРОКА</w:t>
      </w:r>
      <w:r w:rsidR="00543815">
        <w:rPr>
          <w:rFonts w:ascii="Times New Roman" w:hAnsi="Times New Roman" w:cs="Times New Roman"/>
          <w:b/>
          <w:bCs/>
          <w:sz w:val="28"/>
          <w:szCs w:val="28"/>
        </w:rPr>
        <w:t>:</w:t>
      </w:r>
    </w:p>
    <w:p w:rsidR="00EA7AF1" w:rsidRDefault="00EA7AF1" w:rsidP="00EA7AF1">
      <w:pPr>
        <w:pStyle w:val="aa"/>
        <w:numPr>
          <w:ilvl w:val="0"/>
          <w:numId w:val="16"/>
        </w:numPr>
        <w:spacing w:line="360" w:lineRule="auto"/>
        <w:ind w:left="360"/>
        <w:jc w:val="both"/>
        <w:rPr>
          <w:rFonts w:ascii="Times New Roman" w:hAnsi="Times New Roman" w:cs="Times New Roman"/>
          <w:sz w:val="28"/>
          <w:szCs w:val="28"/>
        </w:rPr>
      </w:pPr>
      <w:r w:rsidRPr="00EA7AF1">
        <w:rPr>
          <w:rFonts w:ascii="Times New Roman" w:hAnsi="Times New Roman" w:cs="Times New Roman"/>
          <w:sz w:val="28"/>
          <w:szCs w:val="28"/>
        </w:rPr>
        <w:t xml:space="preserve">учащиеся </w:t>
      </w:r>
      <w:r w:rsidRPr="00A20A81">
        <w:rPr>
          <w:rFonts w:ascii="Times New Roman" w:hAnsi="Times New Roman" w:cs="Times New Roman"/>
          <w:sz w:val="28"/>
          <w:szCs w:val="28"/>
        </w:rPr>
        <w:t>обобщ</w:t>
      </w:r>
      <w:r w:rsidR="00543815">
        <w:rPr>
          <w:rFonts w:ascii="Times New Roman" w:hAnsi="Times New Roman" w:cs="Times New Roman"/>
          <w:sz w:val="28"/>
          <w:szCs w:val="28"/>
        </w:rPr>
        <w:t xml:space="preserve">или, </w:t>
      </w:r>
      <w:r w:rsidRPr="00A20A81">
        <w:rPr>
          <w:rFonts w:ascii="Times New Roman" w:hAnsi="Times New Roman" w:cs="Times New Roman"/>
          <w:sz w:val="28"/>
          <w:szCs w:val="28"/>
        </w:rPr>
        <w:t>систематиз</w:t>
      </w:r>
      <w:r w:rsidR="00543815">
        <w:rPr>
          <w:rFonts w:ascii="Times New Roman" w:hAnsi="Times New Roman" w:cs="Times New Roman"/>
          <w:sz w:val="28"/>
          <w:szCs w:val="28"/>
        </w:rPr>
        <w:t>ировали</w:t>
      </w:r>
      <w:r w:rsidRPr="00A20A81">
        <w:rPr>
          <w:rFonts w:ascii="Times New Roman" w:hAnsi="Times New Roman" w:cs="Times New Roman"/>
          <w:sz w:val="28"/>
          <w:szCs w:val="28"/>
        </w:rPr>
        <w:t xml:space="preserve"> </w:t>
      </w:r>
      <w:r w:rsidR="00543815">
        <w:rPr>
          <w:rFonts w:ascii="Times New Roman" w:hAnsi="Times New Roman" w:cs="Times New Roman"/>
          <w:sz w:val="28"/>
          <w:szCs w:val="28"/>
        </w:rPr>
        <w:t xml:space="preserve">и углубили </w:t>
      </w:r>
      <w:r w:rsidRPr="00A20A81">
        <w:rPr>
          <w:rFonts w:ascii="Times New Roman" w:hAnsi="Times New Roman" w:cs="Times New Roman"/>
          <w:sz w:val="28"/>
          <w:szCs w:val="28"/>
        </w:rPr>
        <w:t>знани</w:t>
      </w:r>
      <w:r w:rsidR="00543815">
        <w:rPr>
          <w:rFonts w:ascii="Times New Roman" w:hAnsi="Times New Roman" w:cs="Times New Roman"/>
          <w:sz w:val="28"/>
          <w:szCs w:val="28"/>
        </w:rPr>
        <w:t>я</w:t>
      </w:r>
      <w:r w:rsidRPr="00A20A81">
        <w:rPr>
          <w:rFonts w:ascii="Times New Roman" w:hAnsi="Times New Roman" w:cs="Times New Roman"/>
          <w:sz w:val="28"/>
          <w:szCs w:val="28"/>
        </w:rPr>
        <w:t xml:space="preserve"> о стилях барокко и классицизм в русской архитектуре </w:t>
      </w:r>
      <w:r w:rsidRPr="00A20A81">
        <w:rPr>
          <w:rFonts w:ascii="Times New Roman" w:hAnsi="Times New Roman" w:cs="Times New Roman"/>
          <w:sz w:val="28"/>
          <w:szCs w:val="28"/>
          <w:lang w:val="en-US"/>
        </w:rPr>
        <w:t>XVIII</w:t>
      </w:r>
      <w:r w:rsidRPr="00A20A81">
        <w:rPr>
          <w:rFonts w:ascii="Times New Roman" w:hAnsi="Times New Roman" w:cs="Times New Roman"/>
          <w:sz w:val="28"/>
          <w:szCs w:val="28"/>
        </w:rPr>
        <w:t xml:space="preserve"> в.</w:t>
      </w:r>
      <w:r w:rsidR="00543815">
        <w:rPr>
          <w:rFonts w:ascii="Times New Roman" w:hAnsi="Times New Roman" w:cs="Times New Roman"/>
          <w:sz w:val="28"/>
          <w:szCs w:val="28"/>
        </w:rPr>
        <w:t>;</w:t>
      </w:r>
    </w:p>
    <w:p w:rsidR="00543815" w:rsidRDefault="00543815" w:rsidP="00EA7AF1">
      <w:pPr>
        <w:pStyle w:val="aa"/>
        <w:numPr>
          <w:ilvl w:val="0"/>
          <w:numId w:val="16"/>
        </w:num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закрепили навыки системного мышления;</w:t>
      </w:r>
    </w:p>
    <w:p w:rsidR="00543815" w:rsidRPr="00A20A81" w:rsidRDefault="00543815" w:rsidP="00EA7AF1">
      <w:pPr>
        <w:pStyle w:val="aa"/>
        <w:numPr>
          <w:ilvl w:val="0"/>
          <w:numId w:val="16"/>
        </w:num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расширили эстетический кругозор.</w:t>
      </w:r>
    </w:p>
    <w:p w:rsidR="00967AED" w:rsidRPr="007A25B3" w:rsidRDefault="00967AED" w:rsidP="00543815">
      <w:pPr>
        <w:spacing w:line="360" w:lineRule="auto"/>
        <w:jc w:val="center"/>
        <w:rPr>
          <w:rFonts w:ascii="Times New Roman" w:hAnsi="Times New Roman" w:cs="Times New Roman"/>
          <w:b/>
          <w:bCs/>
          <w:sz w:val="28"/>
          <w:szCs w:val="28"/>
        </w:rPr>
      </w:pPr>
      <w:r w:rsidRPr="007A25B3">
        <w:rPr>
          <w:rFonts w:ascii="Times New Roman" w:hAnsi="Times New Roman" w:cs="Times New Roman"/>
          <w:b/>
          <w:bCs/>
          <w:sz w:val="28"/>
          <w:szCs w:val="28"/>
        </w:rPr>
        <w:t>АКТИВНЫЕ ФОРМЫ ОБУЧЕНИЯ</w:t>
      </w:r>
    </w:p>
    <w:p w:rsidR="00967AED" w:rsidRDefault="00967AED" w:rsidP="007A25B3">
      <w:pPr>
        <w:pStyle w:val="aa"/>
        <w:numPr>
          <w:ilvl w:val="0"/>
          <w:numId w:val="7"/>
        </w:numPr>
        <w:spacing w:line="360" w:lineRule="auto"/>
        <w:ind w:left="284" w:hanging="284"/>
        <w:rPr>
          <w:rFonts w:ascii="Times New Roman" w:hAnsi="Times New Roman" w:cs="Times New Roman"/>
          <w:sz w:val="28"/>
          <w:szCs w:val="28"/>
        </w:rPr>
      </w:pPr>
      <w:r>
        <w:rPr>
          <w:rFonts w:ascii="Times New Roman" w:hAnsi="Times New Roman" w:cs="Times New Roman"/>
          <w:sz w:val="28"/>
          <w:szCs w:val="28"/>
        </w:rPr>
        <w:t>Опрос с использованием ИКТ-технологий</w:t>
      </w:r>
    </w:p>
    <w:p w:rsidR="00967AED" w:rsidRDefault="00967AED" w:rsidP="007A25B3">
      <w:pPr>
        <w:pStyle w:val="aa"/>
        <w:numPr>
          <w:ilvl w:val="0"/>
          <w:numId w:val="7"/>
        </w:numPr>
        <w:spacing w:line="360" w:lineRule="auto"/>
        <w:ind w:left="284" w:hanging="284"/>
        <w:rPr>
          <w:rFonts w:ascii="Times New Roman" w:hAnsi="Times New Roman" w:cs="Times New Roman"/>
          <w:sz w:val="28"/>
          <w:szCs w:val="28"/>
        </w:rPr>
      </w:pPr>
      <w:r w:rsidRPr="007A25B3">
        <w:rPr>
          <w:rFonts w:ascii="Times New Roman" w:hAnsi="Times New Roman" w:cs="Times New Roman"/>
          <w:sz w:val="28"/>
          <w:szCs w:val="28"/>
        </w:rPr>
        <w:t>Групповая работа учащихся</w:t>
      </w:r>
    </w:p>
    <w:p w:rsidR="00967AED" w:rsidRPr="007A25B3" w:rsidRDefault="00967AED" w:rsidP="00DD177C">
      <w:pPr>
        <w:spacing w:line="360" w:lineRule="auto"/>
        <w:jc w:val="center"/>
        <w:rPr>
          <w:rFonts w:ascii="Times New Roman" w:hAnsi="Times New Roman" w:cs="Times New Roman"/>
          <w:b/>
          <w:bCs/>
          <w:sz w:val="28"/>
          <w:szCs w:val="28"/>
        </w:rPr>
      </w:pPr>
      <w:r w:rsidRPr="007A25B3">
        <w:rPr>
          <w:rFonts w:ascii="Times New Roman" w:hAnsi="Times New Roman" w:cs="Times New Roman"/>
          <w:b/>
          <w:bCs/>
          <w:sz w:val="28"/>
          <w:szCs w:val="28"/>
        </w:rPr>
        <w:t>ДИДАКТИЧЕСКИЕ МАТЕРИАЛЫ</w:t>
      </w:r>
    </w:p>
    <w:p w:rsidR="00967AED" w:rsidRPr="00AD3F7D" w:rsidRDefault="00967AED" w:rsidP="00DD177C">
      <w:pPr>
        <w:pStyle w:val="aa"/>
        <w:numPr>
          <w:ilvl w:val="0"/>
          <w:numId w:val="10"/>
        </w:numPr>
        <w:spacing w:line="360" w:lineRule="auto"/>
        <w:ind w:left="284" w:hanging="284"/>
        <w:jc w:val="both"/>
        <w:rPr>
          <w:rFonts w:ascii="Times New Roman" w:hAnsi="Times New Roman" w:cs="Times New Roman"/>
          <w:sz w:val="28"/>
          <w:szCs w:val="28"/>
        </w:rPr>
      </w:pPr>
      <w:r w:rsidRPr="00AD3F7D">
        <w:rPr>
          <w:rFonts w:ascii="Times New Roman" w:hAnsi="Times New Roman" w:cs="Times New Roman"/>
          <w:sz w:val="28"/>
          <w:szCs w:val="28"/>
        </w:rPr>
        <w:t xml:space="preserve">Презентация, выполненная с помощью программного обеспечения </w:t>
      </w:r>
      <w:r w:rsidRPr="00AD3F7D">
        <w:rPr>
          <w:rFonts w:ascii="Times New Roman" w:hAnsi="Times New Roman" w:cs="Times New Roman"/>
          <w:sz w:val="28"/>
          <w:szCs w:val="28"/>
          <w:lang w:val="en-US"/>
        </w:rPr>
        <w:t>Prezi</w:t>
      </w:r>
    </w:p>
    <w:p w:rsidR="00967AED" w:rsidRPr="00DD177C" w:rsidRDefault="00967AED" w:rsidP="00DD177C">
      <w:pPr>
        <w:pStyle w:val="aa"/>
        <w:numPr>
          <w:ilvl w:val="0"/>
          <w:numId w:val="10"/>
        </w:numPr>
        <w:spacing w:line="360" w:lineRule="auto"/>
        <w:ind w:left="284" w:hanging="284"/>
        <w:jc w:val="both"/>
        <w:rPr>
          <w:rFonts w:ascii="Times New Roman" w:hAnsi="Times New Roman" w:cs="Times New Roman"/>
          <w:sz w:val="28"/>
          <w:szCs w:val="28"/>
        </w:rPr>
      </w:pPr>
      <w:r w:rsidRPr="00DD177C">
        <w:rPr>
          <w:rFonts w:ascii="Times New Roman" w:hAnsi="Times New Roman" w:cs="Times New Roman"/>
          <w:sz w:val="28"/>
          <w:szCs w:val="28"/>
        </w:rPr>
        <w:t xml:space="preserve">Раздаточный материал для </w:t>
      </w:r>
      <w:r>
        <w:rPr>
          <w:rFonts w:ascii="Times New Roman" w:hAnsi="Times New Roman" w:cs="Times New Roman"/>
          <w:sz w:val="28"/>
          <w:szCs w:val="28"/>
        </w:rPr>
        <w:t>реализации</w:t>
      </w:r>
      <w:r w:rsidRPr="00DD177C">
        <w:rPr>
          <w:rFonts w:ascii="Times New Roman" w:hAnsi="Times New Roman" w:cs="Times New Roman"/>
          <w:sz w:val="28"/>
          <w:szCs w:val="28"/>
        </w:rPr>
        <w:t xml:space="preserve"> методики «Фишбоун»</w:t>
      </w:r>
    </w:p>
    <w:p w:rsidR="00967AED" w:rsidRPr="007A25B3" w:rsidRDefault="00967AED" w:rsidP="00DD177C">
      <w:pPr>
        <w:spacing w:line="360" w:lineRule="auto"/>
        <w:jc w:val="center"/>
        <w:rPr>
          <w:rFonts w:ascii="Times New Roman" w:hAnsi="Times New Roman" w:cs="Times New Roman"/>
          <w:b/>
          <w:bCs/>
          <w:sz w:val="28"/>
          <w:szCs w:val="28"/>
        </w:rPr>
      </w:pPr>
      <w:r w:rsidRPr="007A25B3">
        <w:rPr>
          <w:rFonts w:ascii="Times New Roman" w:hAnsi="Times New Roman" w:cs="Times New Roman"/>
          <w:b/>
          <w:bCs/>
          <w:sz w:val="28"/>
          <w:szCs w:val="28"/>
        </w:rPr>
        <w:lastRenderedPageBreak/>
        <w:t>МАТЕРИАЛЬНО-ТЕХНИЧЕСКОЕ ОБЕСПЕЧЕНИЕ</w:t>
      </w:r>
    </w:p>
    <w:p w:rsidR="00967AED" w:rsidRPr="007A25B3" w:rsidRDefault="00967AED" w:rsidP="00DD177C">
      <w:pPr>
        <w:pStyle w:val="aa"/>
        <w:numPr>
          <w:ilvl w:val="0"/>
          <w:numId w:val="6"/>
        </w:numPr>
        <w:spacing w:line="360" w:lineRule="auto"/>
        <w:ind w:left="284" w:hanging="284"/>
        <w:jc w:val="both"/>
        <w:rPr>
          <w:rFonts w:ascii="Times New Roman" w:hAnsi="Times New Roman" w:cs="Times New Roman"/>
          <w:sz w:val="28"/>
          <w:szCs w:val="28"/>
        </w:rPr>
      </w:pPr>
      <w:r w:rsidRPr="007A25B3">
        <w:rPr>
          <w:rFonts w:ascii="Times New Roman" w:hAnsi="Times New Roman" w:cs="Times New Roman"/>
          <w:sz w:val="28"/>
          <w:szCs w:val="28"/>
        </w:rPr>
        <w:t>Компьютер</w:t>
      </w:r>
    </w:p>
    <w:p w:rsidR="00967AED" w:rsidRPr="007A25B3" w:rsidRDefault="00967AED" w:rsidP="00DD177C">
      <w:pPr>
        <w:pStyle w:val="aa"/>
        <w:numPr>
          <w:ilvl w:val="0"/>
          <w:numId w:val="6"/>
        </w:numPr>
        <w:spacing w:line="360" w:lineRule="auto"/>
        <w:ind w:left="284" w:hanging="284"/>
        <w:jc w:val="both"/>
        <w:rPr>
          <w:rFonts w:ascii="Times New Roman" w:hAnsi="Times New Roman" w:cs="Times New Roman"/>
          <w:sz w:val="28"/>
          <w:szCs w:val="28"/>
        </w:rPr>
      </w:pPr>
      <w:r w:rsidRPr="007A25B3">
        <w:rPr>
          <w:rFonts w:ascii="Times New Roman" w:hAnsi="Times New Roman" w:cs="Times New Roman"/>
          <w:sz w:val="28"/>
          <w:szCs w:val="28"/>
        </w:rPr>
        <w:t>Оргтехника</w:t>
      </w:r>
    </w:p>
    <w:p w:rsidR="00967AED" w:rsidRPr="007A25B3" w:rsidRDefault="00967AED" w:rsidP="00DD177C">
      <w:pPr>
        <w:pStyle w:val="aa"/>
        <w:numPr>
          <w:ilvl w:val="0"/>
          <w:numId w:val="6"/>
        </w:numPr>
        <w:spacing w:line="360" w:lineRule="auto"/>
        <w:ind w:left="284" w:hanging="284"/>
        <w:jc w:val="both"/>
        <w:rPr>
          <w:rFonts w:ascii="Times New Roman" w:hAnsi="Times New Roman" w:cs="Times New Roman"/>
          <w:sz w:val="28"/>
          <w:szCs w:val="28"/>
        </w:rPr>
      </w:pPr>
      <w:r w:rsidRPr="007A25B3">
        <w:rPr>
          <w:rFonts w:ascii="Times New Roman" w:hAnsi="Times New Roman" w:cs="Times New Roman"/>
          <w:sz w:val="28"/>
          <w:szCs w:val="28"/>
        </w:rPr>
        <w:t>Широкоформатный экран</w:t>
      </w:r>
    </w:p>
    <w:p w:rsidR="00967AED" w:rsidRPr="007A25B3" w:rsidRDefault="00967AED" w:rsidP="00DD177C">
      <w:pPr>
        <w:spacing w:line="360" w:lineRule="auto"/>
        <w:jc w:val="center"/>
        <w:rPr>
          <w:rFonts w:ascii="Times New Roman" w:hAnsi="Times New Roman" w:cs="Times New Roman"/>
          <w:b/>
          <w:bCs/>
          <w:sz w:val="28"/>
          <w:szCs w:val="28"/>
        </w:rPr>
      </w:pPr>
      <w:r w:rsidRPr="007A25B3">
        <w:rPr>
          <w:rFonts w:ascii="Times New Roman" w:hAnsi="Times New Roman" w:cs="Times New Roman"/>
          <w:b/>
          <w:bCs/>
          <w:sz w:val="28"/>
          <w:szCs w:val="28"/>
        </w:rPr>
        <w:t>КОМПЬЮТЕРНЫЕ ТЕХНОЛОГИИ</w:t>
      </w:r>
    </w:p>
    <w:p w:rsidR="00967AED" w:rsidRDefault="00967AED" w:rsidP="00DD177C">
      <w:pPr>
        <w:pStyle w:val="aa"/>
        <w:numPr>
          <w:ilvl w:val="0"/>
          <w:numId w:val="8"/>
        </w:numPr>
        <w:spacing w:line="360" w:lineRule="auto"/>
        <w:ind w:left="284" w:hanging="284"/>
        <w:rPr>
          <w:rFonts w:ascii="Times New Roman" w:hAnsi="Times New Roman" w:cs="Times New Roman"/>
          <w:sz w:val="28"/>
          <w:szCs w:val="28"/>
        </w:rPr>
      </w:pPr>
      <w:r w:rsidRPr="00AC3802">
        <w:rPr>
          <w:rFonts w:ascii="Times New Roman" w:hAnsi="Times New Roman" w:cs="Times New Roman"/>
          <w:sz w:val="28"/>
          <w:szCs w:val="28"/>
        </w:rPr>
        <w:t xml:space="preserve">Облачное презентационное программное обеспечение </w:t>
      </w:r>
      <w:r w:rsidRPr="00AC3802">
        <w:rPr>
          <w:rFonts w:ascii="Times New Roman" w:hAnsi="Times New Roman" w:cs="Times New Roman"/>
          <w:sz w:val="28"/>
          <w:szCs w:val="28"/>
          <w:lang w:val="en-US"/>
        </w:rPr>
        <w:t>Prezi</w:t>
      </w:r>
    </w:p>
    <w:p w:rsidR="00967AED" w:rsidRPr="006640A0" w:rsidRDefault="00967AED" w:rsidP="006F5192">
      <w:pPr>
        <w:spacing w:line="360" w:lineRule="auto"/>
        <w:jc w:val="center"/>
        <w:rPr>
          <w:rFonts w:ascii="Times New Roman" w:hAnsi="Times New Roman" w:cs="Times New Roman"/>
          <w:b/>
          <w:bCs/>
          <w:sz w:val="28"/>
          <w:szCs w:val="28"/>
        </w:rPr>
      </w:pPr>
      <w:r w:rsidRPr="006640A0">
        <w:rPr>
          <w:rFonts w:ascii="Times New Roman" w:hAnsi="Times New Roman" w:cs="Times New Roman"/>
          <w:b/>
          <w:bCs/>
          <w:sz w:val="28"/>
          <w:szCs w:val="28"/>
        </w:rPr>
        <w:t>ПЛАН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894"/>
        <w:gridCol w:w="3285"/>
      </w:tblGrid>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6F5192">
            <w:pPr>
              <w:rPr>
                <w:rFonts w:ascii="Times New Roman" w:hAnsi="Times New Roman" w:cs="Times New Roman"/>
                <w:sz w:val="22"/>
                <w:szCs w:val="22"/>
              </w:rPr>
            </w:pPr>
            <w:r w:rsidRPr="00E8702E">
              <w:rPr>
                <w:rFonts w:ascii="Times New Roman" w:hAnsi="Times New Roman" w:cs="Times New Roman"/>
                <w:sz w:val="22"/>
                <w:szCs w:val="22"/>
              </w:rPr>
              <w:t>Организационный этап.</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2</w:t>
            </w:r>
            <w:r w:rsidR="004C22D9" w:rsidRPr="00E8702E">
              <w:rPr>
                <w:rFonts w:ascii="Times New Roman" w:hAnsi="Times New Roman" w:cs="Times New Roman"/>
                <w:sz w:val="22"/>
                <w:szCs w:val="22"/>
              </w:rPr>
              <w:t xml:space="preserve"> мин.</w:t>
            </w:r>
          </w:p>
        </w:tc>
      </w:tr>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6F5192">
            <w:pPr>
              <w:rPr>
                <w:rFonts w:ascii="Times New Roman" w:hAnsi="Times New Roman" w:cs="Times New Roman"/>
                <w:sz w:val="22"/>
                <w:szCs w:val="22"/>
              </w:rPr>
            </w:pPr>
            <w:r w:rsidRPr="00E8702E">
              <w:rPr>
                <w:rFonts w:ascii="Times New Roman" w:hAnsi="Times New Roman" w:cs="Times New Roman"/>
                <w:sz w:val="22"/>
                <w:szCs w:val="22"/>
              </w:rPr>
              <w:t>Этап актуализации знаний.</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5</w:t>
            </w:r>
            <w:r w:rsidR="004C22D9" w:rsidRPr="00E8702E">
              <w:rPr>
                <w:rFonts w:ascii="Times New Roman" w:hAnsi="Times New Roman" w:cs="Times New Roman"/>
                <w:sz w:val="22"/>
                <w:szCs w:val="22"/>
              </w:rPr>
              <w:t xml:space="preserve"> мин.</w:t>
            </w:r>
          </w:p>
        </w:tc>
      </w:tr>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6F5192">
            <w:pPr>
              <w:rPr>
                <w:rFonts w:ascii="Times New Roman" w:hAnsi="Times New Roman" w:cs="Times New Roman"/>
                <w:sz w:val="22"/>
                <w:szCs w:val="22"/>
              </w:rPr>
            </w:pPr>
            <w:r w:rsidRPr="00E8702E">
              <w:rPr>
                <w:rFonts w:ascii="Times New Roman" w:hAnsi="Times New Roman" w:cs="Times New Roman"/>
                <w:sz w:val="22"/>
                <w:szCs w:val="22"/>
              </w:rPr>
              <w:t>Репродуктивный этап. Воспроизведение пройденного материала.</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10</w:t>
            </w:r>
            <w:r w:rsidR="004C22D9" w:rsidRPr="00E8702E">
              <w:rPr>
                <w:rFonts w:ascii="Times New Roman" w:hAnsi="Times New Roman" w:cs="Times New Roman"/>
                <w:sz w:val="22"/>
                <w:szCs w:val="22"/>
              </w:rPr>
              <w:t xml:space="preserve"> мин.</w:t>
            </w:r>
          </w:p>
        </w:tc>
      </w:tr>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900DE6">
            <w:pPr>
              <w:rPr>
                <w:rFonts w:ascii="Times New Roman" w:hAnsi="Times New Roman" w:cs="Times New Roman"/>
                <w:sz w:val="22"/>
                <w:szCs w:val="22"/>
              </w:rPr>
            </w:pPr>
            <w:r w:rsidRPr="00E8702E">
              <w:rPr>
                <w:rFonts w:ascii="Times New Roman" w:hAnsi="Times New Roman" w:cs="Times New Roman"/>
                <w:sz w:val="22"/>
                <w:szCs w:val="22"/>
              </w:rPr>
              <w:t>Реконструктивный этап. Систематизация и обобщение изученного материала.</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10</w:t>
            </w:r>
            <w:r w:rsidR="004C22D9" w:rsidRPr="00E8702E">
              <w:rPr>
                <w:rFonts w:ascii="Times New Roman" w:hAnsi="Times New Roman" w:cs="Times New Roman"/>
                <w:sz w:val="22"/>
                <w:szCs w:val="22"/>
              </w:rPr>
              <w:t xml:space="preserve"> мин.</w:t>
            </w:r>
          </w:p>
        </w:tc>
      </w:tr>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6F5192">
            <w:pPr>
              <w:rPr>
                <w:rFonts w:ascii="Times New Roman" w:hAnsi="Times New Roman" w:cs="Times New Roman"/>
                <w:sz w:val="22"/>
                <w:szCs w:val="22"/>
              </w:rPr>
            </w:pPr>
            <w:r w:rsidRPr="00E8702E">
              <w:rPr>
                <w:rFonts w:ascii="Times New Roman" w:hAnsi="Times New Roman" w:cs="Times New Roman"/>
                <w:sz w:val="22"/>
                <w:szCs w:val="22"/>
              </w:rPr>
              <w:t>Творческий этап. Углубление и расширение знаний.</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5</w:t>
            </w:r>
            <w:r w:rsidR="004C22D9" w:rsidRPr="00E8702E">
              <w:rPr>
                <w:rFonts w:ascii="Times New Roman" w:hAnsi="Times New Roman" w:cs="Times New Roman"/>
                <w:sz w:val="22"/>
                <w:szCs w:val="22"/>
              </w:rPr>
              <w:t xml:space="preserve"> мин.</w:t>
            </w:r>
          </w:p>
        </w:tc>
      </w:tr>
      <w:tr w:rsidR="00967AED">
        <w:tc>
          <w:tcPr>
            <w:tcW w:w="675" w:type="dxa"/>
          </w:tcPr>
          <w:p w:rsidR="00967AED" w:rsidRPr="00E8702E" w:rsidRDefault="00967AED" w:rsidP="004D4183">
            <w:pPr>
              <w:pStyle w:val="aa"/>
              <w:numPr>
                <w:ilvl w:val="0"/>
                <w:numId w:val="1"/>
              </w:numPr>
              <w:spacing w:line="360" w:lineRule="auto"/>
              <w:jc w:val="center"/>
              <w:rPr>
                <w:rFonts w:ascii="Times New Roman" w:hAnsi="Times New Roman" w:cs="Times New Roman"/>
                <w:sz w:val="22"/>
                <w:szCs w:val="22"/>
              </w:rPr>
            </w:pPr>
          </w:p>
        </w:tc>
        <w:tc>
          <w:tcPr>
            <w:tcW w:w="5894" w:type="dxa"/>
          </w:tcPr>
          <w:p w:rsidR="00967AED" w:rsidRPr="00E8702E" w:rsidRDefault="00967AED" w:rsidP="006F5192">
            <w:pPr>
              <w:rPr>
                <w:rFonts w:ascii="Times New Roman" w:hAnsi="Times New Roman" w:cs="Times New Roman"/>
                <w:sz w:val="22"/>
                <w:szCs w:val="22"/>
              </w:rPr>
            </w:pPr>
            <w:r w:rsidRPr="00E8702E">
              <w:rPr>
                <w:rFonts w:ascii="Times New Roman" w:hAnsi="Times New Roman" w:cs="Times New Roman"/>
                <w:sz w:val="22"/>
                <w:szCs w:val="22"/>
              </w:rPr>
              <w:t>Этап рефлексии. Подведение итогов.</w:t>
            </w:r>
          </w:p>
        </w:tc>
        <w:tc>
          <w:tcPr>
            <w:tcW w:w="3285" w:type="dxa"/>
            <w:vAlign w:val="center"/>
          </w:tcPr>
          <w:p w:rsidR="00967AED" w:rsidRPr="00E8702E" w:rsidRDefault="00967AED"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3</w:t>
            </w:r>
            <w:r w:rsidR="004C22D9" w:rsidRPr="00E8702E">
              <w:rPr>
                <w:rFonts w:ascii="Times New Roman" w:hAnsi="Times New Roman" w:cs="Times New Roman"/>
                <w:sz w:val="22"/>
                <w:szCs w:val="22"/>
              </w:rPr>
              <w:t xml:space="preserve"> мин.</w:t>
            </w:r>
          </w:p>
        </w:tc>
      </w:tr>
      <w:tr w:rsidR="004C22D9">
        <w:tc>
          <w:tcPr>
            <w:tcW w:w="6569" w:type="dxa"/>
            <w:gridSpan w:val="2"/>
          </w:tcPr>
          <w:p w:rsidR="004C22D9" w:rsidRPr="00E8702E" w:rsidRDefault="004C22D9" w:rsidP="004C22D9">
            <w:pPr>
              <w:ind w:left="360"/>
              <w:jc w:val="right"/>
              <w:rPr>
                <w:rFonts w:ascii="Times New Roman" w:hAnsi="Times New Roman" w:cs="Times New Roman"/>
                <w:sz w:val="22"/>
                <w:szCs w:val="22"/>
              </w:rPr>
            </w:pPr>
            <w:r w:rsidRPr="00E8702E">
              <w:rPr>
                <w:rFonts w:ascii="Times New Roman" w:hAnsi="Times New Roman" w:cs="Times New Roman"/>
                <w:sz w:val="22"/>
                <w:szCs w:val="22"/>
              </w:rPr>
              <w:t>Всего</w:t>
            </w:r>
          </w:p>
        </w:tc>
        <w:tc>
          <w:tcPr>
            <w:tcW w:w="3285" w:type="dxa"/>
            <w:vAlign w:val="center"/>
          </w:tcPr>
          <w:p w:rsidR="004C22D9" w:rsidRPr="00E8702E" w:rsidRDefault="004C22D9" w:rsidP="004D4183">
            <w:pPr>
              <w:spacing w:line="360" w:lineRule="auto"/>
              <w:rPr>
                <w:rFonts w:ascii="Times New Roman" w:hAnsi="Times New Roman" w:cs="Times New Roman"/>
                <w:sz w:val="22"/>
                <w:szCs w:val="22"/>
              </w:rPr>
            </w:pPr>
            <w:r w:rsidRPr="00E8702E">
              <w:rPr>
                <w:rFonts w:ascii="Times New Roman" w:hAnsi="Times New Roman" w:cs="Times New Roman"/>
                <w:sz w:val="22"/>
                <w:szCs w:val="22"/>
              </w:rPr>
              <w:t>35 мин.</w:t>
            </w:r>
          </w:p>
        </w:tc>
      </w:tr>
    </w:tbl>
    <w:p w:rsidR="006B5D39" w:rsidRPr="006640A0" w:rsidRDefault="006B5D39" w:rsidP="006B5D39">
      <w:pPr>
        <w:pStyle w:val="aa"/>
        <w:spacing w:line="360" w:lineRule="auto"/>
        <w:ind w:left="284"/>
        <w:jc w:val="center"/>
        <w:rPr>
          <w:rFonts w:ascii="Times New Roman" w:hAnsi="Times New Roman" w:cs="Times New Roman"/>
          <w:b/>
          <w:bCs/>
          <w:sz w:val="28"/>
          <w:szCs w:val="28"/>
        </w:rPr>
      </w:pPr>
      <w:r w:rsidRPr="006640A0">
        <w:rPr>
          <w:rFonts w:ascii="Times New Roman" w:hAnsi="Times New Roman" w:cs="Times New Roman"/>
          <w:b/>
          <w:bCs/>
          <w:sz w:val="28"/>
          <w:szCs w:val="28"/>
        </w:rPr>
        <w:t>МЕТОДИКИ, ПРИМЕНЯЕМЫЕ НА УРОКЕ</w:t>
      </w:r>
    </w:p>
    <w:p w:rsidR="006B5D39" w:rsidRDefault="006B5D39" w:rsidP="006B5D39">
      <w:pPr>
        <w:spacing w:line="360" w:lineRule="auto"/>
        <w:jc w:val="both"/>
        <w:rPr>
          <w:rFonts w:ascii="Times New Roman" w:hAnsi="Times New Roman" w:cs="Times New Roman"/>
          <w:sz w:val="28"/>
          <w:szCs w:val="28"/>
        </w:rPr>
      </w:pPr>
      <w:r w:rsidRPr="000E551B">
        <w:rPr>
          <w:rFonts w:ascii="Times New Roman" w:hAnsi="Times New Roman" w:cs="Times New Roman"/>
          <w:b/>
          <w:bCs/>
          <w:sz w:val="28"/>
          <w:szCs w:val="28"/>
        </w:rPr>
        <w:t>«Кластер»</w:t>
      </w:r>
      <w:r>
        <w:rPr>
          <w:rFonts w:ascii="Times New Roman" w:hAnsi="Times New Roman" w:cs="Times New Roman"/>
          <w:sz w:val="28"/>
          <w:szCs w:val="28"/>
        </w:rPr>
        <w:t xml:space="preserve"> – </w:t>
      </w:r>
      <w:r w:rsidRPr="000E551B">
        <w:rPr>
          <w:rFonts w:ascii="Times New Roman" w:hAnsi="Times New Roman" w:cs="Times New Roman"/>
          <w:sz w:val="28"/>
          <w:szCs w:val="28"/>
        </w:rPr>
        <w:t>графическая форма организации информации, выдел</w:t>
      </w:r>
      <w:r>
        <w:rPr>
          <w:rFonts w:ascii="Times New Roman" w:hAnsi="Times New Roman" w:cs="Times New Roman"/>
          <w:sz w:val="28"/>
          <w:szCs w:val="28"/>
        </w:rPr>
        <w:t xml:space="preserve">ение </w:t>
      </w:r>
      <w:r w:rsidRPr="000E551B">
        <w:rPr>
          <w:rFonts w:ascii="Times New Roman" w:hAnsi="Times New Roman" w:cs="Times New Roman"/>
          <w:sz w:val="28"/>
          <w:szCs w:val="28"/>
        </w:rPr>
        <w:t>основны</w:t>
      </w:r>
      <w:r>
        <w:rPr>
          <w:rFonts w:ascii="Times New Roman" w:hAnsi="Times New Roman" w:cs="Times New Roman"/>
          <w:sz w:val="28"/>
          <w:szCs w:val="28"/>
        </w:rPr>
        <w:t>х</w:t>
      </w:r>
      <w:r w:rsidRPr="000E551B">
        <w:rPr>
          <w:rFonts w:ascii="Times New Roman" w:hAnsi="Times New Roman" w:cs="Times New Roman"/>
          <w:sz w:val="28"/>
          <w:szCs w:val="28"/>
        </w:rPr>
        <w:t xml:space="preserve"> смысловы</w:t>
      </w:r>
      <w:r>
        <w:rPr>
          <w:rFonts w:ascii="Times New Roman" w:hAnsi="Times New Roman" w:cs="Times New Roman"/>
          <w:sz w:val="28"/>
          <w:szCs w:val="28"/>
        </w:rPr>
        <w:t>х</w:t>
      </w:r>
      <w:r w:rsidRPr="000E551B">
        <w:rPr>
          <w:rFonts w:ascii="Times New Roman" w:hAnsi="Times New Roman" w:cs="Times New Roman"/>
          <w:sz w:val="28"/>
          <w:szCs w:val="28"/>
        </w:rPr>
        <w:t xml:space="preserve"> единиц, которые фиксируются в виде схемы с обозначением всех связей между ними. Он представляет собой изображение, способствующее систематизации и обобщению учебного материала.</w:t>
      </w:r>
    </w:p>
    <w:p w:rsidR="006B5D39" w:rsidRDefault="006B5D39" w:rsidP="006B5D39">
      <w:pPr>
        <w:spacing w:line="360" w:lineRule="auto"/>
        <w:jc w:val="both"/>
        <w:rPr>
          <w:rFonts w:ascii="Times New Roman" w:hAnsi="Times New Roman" w:cs="Times New Roman"/>
          <w:sz w:val="28"/>
          <w:szCs w:val="28"/>
        </w:rPr>
      </w:pPr>
      <w:r w:rsidRPr="000E551B">
        <w:rPr>
          <w:rFonts w:ascii="Times New Roman" w:hAnsi="Times New Roman" w:cs="Times New Roman"/>
          <w:b/>
          <w:bCs/>
          <w:sz w:val="28"/>
          <w:szCs w:val="28"/>
        </w:rPr>
        <w:t>«Фишбоун»</w:t>
      </w:r>
      <w:r>
        <w:rPr>
          <w:rFonts w:ascii="Times New Roman" w:hAnsi="Times New Roman" w:cs="Times New Roman"/>
          <w:sz w:val="28"/>
          <w:szCs w:val="28"/>
        </w:rPr>
        <w:t xml:space="preserve"> – </w:t>
      </w:r>
      <w:r w:rsidRPr="000E551B">
        <w:rPr>
          <w:rFonts w:ascii="Times New Roman" w:hAnsi="Times New Roman" w:cs="Times New Roman"/>
          <w:sz w:val="28"/>
          <w:szCs w:val="28"/>
        </w:rPr>
        <w:t>установление причинно-следственных взаимосвязей между объектом анализа и влияющими на него факторами, совершение обоснованного выбора. Дополнительно метод позволяет развивать навыки работы с информацией и умение ставить и решать проблемы.</w:t>
      </w:r>
    </w:p>
    <w:p w:rsidR="006B5D39" w:rsidRDefault="006B5D39" w:rsidP="006B5D39">
      <w:pPr>
        <w:spacing w:line="360" w:lineRule="auto"/>
        <w:jc w:val="both"/>
        <w:rPr>
          <w:rFonts w:ascii="Times New Roman" w:hAnsi="Times New Roman" w:cs="Times New Roman"/>
          <w:sz w:val="28"/>
          <w:szCs w:val="28"/>
        </w:rPr>
      </w:pPr>
      <w:r w:rsidRPr="000E551B">
        <w:rPr>
          <w:rFonts w:ascii="Times New Roman" w:hAnsi="Times New Roman" w:cs="Times New Roman"/>
          <w:b/>
          <w:bCs/>
          <w:sz w:val="28"/>
          <w:szCs w:val="28"/>
        </w:rPr>
        <w:t>«Мозговой штурм»</w:t>
      </w:r>
      <w:r>
        <w:rPr>
          <w:rFonts w:ascii="Times New Roman" w:hAnsi="Times New Roman" w:cs="Times New Roman"/>
          <w:sz w:val="28"/>
          <w:szCs w:val="28"/>
        </w:rPr>
        <w:t xml:space="preserve"> –</w:t>
      </w:r>
      <w:r w:rsidRPr="000E551B">
        <w:rPr>
          <w:rFonts w:ascii="Times New Roman" w:hAnsi="Times New Roman" w:cs="Times New Roman"/>
          <w:sz w:val="28"/>
          <w:szCs w:val="28"/>
        </w:rPr>
        <w:t xml:space="preserve"> способ решения задачи на базе стимулирования творческой активности. В ходе проведения мозгового штурма участники высказывают большое количество вариантов решения, а затем из высказанных идей отбираются наиболее п</w:t>
      </w:r>
      <w:r>
        <w:rPr>
          <w:rFonts w:ascii="Times New Roman" w:hAnsi="Times New Roman" w:cs="Times New Roman"/>
          <w:sz w:val="28"/>
          <w:szCs w:val="28"/>
        </w:rPr>
        <w:t>одходящие</w:t>
      </w:r>
      <w:r w:rsidRPr="000E551B">
        <w:rPr>
          <w:rFonts w:ascii="Times New Roman" w:hAnsi="Times New Roman" w:cs="Times New Roman"/>
          <w:sz w:val="28"/>
          <w:szCs w:val="28"/>
        </w:rPr>
        <w:t>.</w:t>
      </w:r>
    </w:p>
    <w:p w:rsidR="00967AED" w:rsidRPr="006640A0" w:rsidRDefault="00967AED" w:rsidP="006F5192">
      <w:pPr>
        <w:spacing w:line="360" w:lineRule="auto"/>
        <w:jc w:val="center"/>
        <w:rPr>
          <w:rFonts w:ascii="Times New Roman" w:hAnsi="Times New Roman" w:cs="Times New Roman"/>
          <w:b/>
          <w:bCs/>
          <w:sz w:val="28"/>
          <w:szCs w:val="28"/>
        </w:rPr>
      </w:pPr>
      <w:r w:rsidRPr="006640A0">
        <w:rPr>
          <w:rFonts w:ascii="Times New Roman" w:hAnsi="Times New Roman" w:cs="Times New Roman"/>
          <w:b/>
          <w:bCs/>
          <w:sz w:val="28"/>
          <w:szCs w:val="28"/>
        </w:rPr>
        <w:t>КОНСПЕКТ УРОКА</w:t>
      </w:r>
    </w:p>
    <w:p w:rsidR="00967AED" w:rsidRPr="00900DE6" w:rsidRDefault="00967AED" w:rsidP="00900DE6">
      <w:pPr>
        <w:pStyle w:val="aa"/>
        <w:numPr>
          <w:ilvl w:val="0"/>
          <w:numId w:val="2"/>
        </w:numPr>
        <w:spacing w:line="360" w:lineRule="auto"/>
        <w:jc w:val="both"/>
        <w:rPr>
          <w:rFonts w:ascii="Times New Roman" w:hAnsi="Times New Roman" w:cs="Times New Roman"/>
          <w:b/>
          <w:bCs/>
          <w:sz w:val="28"/>
          <w:szCs w:val="28"/>
        </w:rPr>
      </w:pPr>
      <w:r w:rsidRPr="00900DE6">
        <w:rPr>
          <w:rFonts w:ascii="Times New Roman" w:hAnsi="Times New Roman" w:cs="Times New Roman"/>
          <w:b/>
          <w:bCs/>
          <w:sz w:val="28"/>
          <w:szCs w:val="28"/>
        </w:rPr>
        <w:t>Организационный этап.</w:t>
      </w:r>
    </w:p>
    <w:p w:rsidR="004C22D9" w:rsidRDefault="00967AED" w:rsidP="004925A3">
      <w:pPr>
        <w:spacing w:line="360" w:lineRule="auto"/>
        <w:jc w:val="both"/>
        <w:rPr>
          <w:rFonts w:ascii="Times New Roman" w:hAnsi="Times New Roman" w:cs="Times New Roman"/>
          <w:i/>
          <w:iCs/>
          <w:sz w:val="28"/>
          <w:szCs w:val="28"/>
        </w:rPr>
      </w:pPr>
      <w:r w:rsidRPr="00983AB4">
        <w:rPr>
          <w:rFonts w:ascii="Times New Roman" w:hAnsi="Times New Roman" w:cs="Times New Roman"/>
          <w:i/>
          <w:iCs/>
          <w:sz w:val="28"/>
          <w:szCs w:val="28"/>
        </w:rPr>
        <w:t xml:space="preserve">Приветствие учащихся. Объявление </w:t>
      </w:r>
      <w:r>
        <w:rPr>
          <w:rFonts w:ascii="Times New Roman" w:hAnsi="Times New Roman" w:cs="Times New Roman"/>
          <w:i/>
          <w:iCs/>
          <w:sz w:val="28"/>
          <w:szCs w:val="28"/>
        </w:rPr>
        <w:t>темы, целей и задач, определение места урока в структуре учебной дисциплины.</w:t>
      </w:r>
    </w:p>
    <w:p w:rsidR="00967AED" w:rsidRPr="00CA49A9" w:rsidRDefault="00967AED" w:rsidP="00CA49A9">
      <w:pPr>
        <w:pStyle w:val="aa"/>
        <w:numPr>
          <w:ilvl w:val="0"/>
          <w:numId w:val="2"/>
        </w:numPr>
        <w:spacing w:line="360" w:lineRule="auto"/>
        <w:ind w:left="0" w:firstLine="426"/>
        <w:jc w:val="both"/>
        <w:rPr>
          <w:rFonts w:ascii="Times New Roman" w:hAnsi="Times New Roman" w:cs="Times New Roman"/>
          <w:b/>
          <w:bCs/>
          <w:sz w:val="28"/>
          <w:szCs w:val="28"/>
        </w:rPr>
      </w:pPr>
      <w:r w:rsidRPr="00CA49A9">
        <w:rPr>
          <w:rFonts w:ascii="Times New Roman" w:hAnsi="Times New Roman" w:cs="Times New Roman"/>
          <w:b/>
          <w:bCs/>
          <w:sz w:val="28"/>
          <w:szCs w:val="28"/>
        </w:rPr>
        <w:lastRenderedPageBreak/>
        <w:t>Этап актуализации знаний.</w:t>
      </w:r>
    </w:p>
    <w:p w:rsidR="00967AED" w:rsidRDefault="00967AED" w:rsidP="00CA49A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Предшествующий цикл наших занятий был посвящен архитектуре России </w:t>
      </w:r>
      <w:r>
        <w:rPr>
          <w:rFonts w:ascii="Times New Roman" w:hAnsi="Times New Roman" w:cs="Times New Roman"/>
          <w:sz w:val="28"/>
          <w:szCs w:val="28"/>
          <w:lang w:val="en-US"/>
        </w:rPr>
        <w:t>XVIII</w:t>
      </w:r>
      <w:r w:rsidRPr="009268AC">
        <w:rPr>
          <w:rFonts w:ascii="Times New Roman" w:hAnsi="Times New Roman" w:cs="Times New Roman"/>
          <w:sz w:val="28"/>
          <w:szCs w:val="28"/>
        </w:rPr>
        <w:t xml:space="preserve"> </w:t>
      </w:r>
      <w:r>
        <w:rPr>
          <w:rFonts w:ascii="Times New Roman" w:hAnsi="Times New Roman" w:cs="Times New Roman"/>
          <w:sz w:val="28"/>
          <w:szCs w:val="28"/>
        </w:rPr>
        <w:t xml:space="preserve">века, в котором причудливо сплелись воедино два стиля – барокко и классицизм. Мы познакомились с величественными и пышными дворцово-парковыми ансамблями и строгими в своей простоте государственными учреждениями, узнали имена выдающихся зодчих. Сегодня нам предстоит не только обобщить полученные знания, но и в очередной раз убедиться, что архитектура – это зеркало, отражающее устройство внешнего мира и пути человеческой мысли. </w:t>
      </w:r>
      <w:r w:rsidRPr="00CA49A9">
        <w:rPr>
          <w:rFonts w:ascii="Times New Roman" w:hAnsi="Times New Roman" w:cs="Times New Roman"/>
          <w:sz w:val="28"/>
          <w:szCs w:val="28"/>
        </w:rPr>
        <w:t xml:space="preserve">В отличие от других видов искусств архитектура не умеет развлекать, она не рассказывает занимательные истории, в ней редко встретишь пикантную прелесть </w:t>
      </w:r>
      <w:r>
        <w:rPr>
          <w:rFonts w:ascii="Times New Roman" w:hAnsi="Times New Roman" w:cs="Times New Roman"/>
          <w:sz w:val="28"/>
          <w:szCs w:val="28"/>
        </w:rPr>
        <w:t>физической красоты</w:t>
      </w:r>
      <w:r w:rsidRPr="00CA49A9">
        <w:rPr>
          <w:rFonts w:ascii="Times New Roman" w:hAnsi="Times New Roman" w:cs="Times New Roman"/>
          <w:sz w:val="28"/>
          <w:szCs w:val="28"/>
        </w:rPr>
        <w:t xml:space="preserve"> или соблазн аппетитных плодов. Тем не менее, она тоже является повествовательным искусством, только ее сюжеты куда масштабнее и затрагивают самые главные темы: о гармоничном устройстве Вселенной, о Человеке и </w:t>
      </w:r>
      <w:r>
        <w:rPr>
          <w:rFonts w:ascii="Times New Roman" w:hAnsi="Times New Roman" w:cs="Times New Roman"/>
          <w:sz w:val="28"/>
          <w:szCs w:val="28"/>
        </w:rPr>
        <w:t>судьбах эпохи</w:t>
      </w:r>
      <w:r w:rsidRPr="00CA49A9">
        <w:rPr>
          <w:rFonts w:ascii="Times New Roman" w:hAnsi="Times New Roman" w:cs="Times New Roman"/>
          <w:sz w:val="28"/>
          <w:szCs w:val="28"/>
        </w:rPr>
        <w:t>, в которо</w:t>
      </w:r>
      <w:r>
        <w:rPr>
          <w:rFonts w:ascii="Times New Roman" w:hAnsi="Times New Roman" w:cs="Times New Roman"/>
          <w:sz w:val="28"/>
          <w:szCs w:val="28"/>
        </w:rPr>
        <w:t>й</w:t>
      </w:r>
      <w:r w:rsidRPr="00CA49A9">
        <w:rPr>
          <w:rFonts w:ascii="Times New Roman" w:hAnsi="Times New Roman" w:cs="Times New Roman"/>
          <w:sz w:val="28"/>
          <w:szCs w:val="28"/>
        </w:rPr>
        <w:t xml:space="preserve"> он живет.</w:t>
      </w:r>
    </w:p>
    <w:p w:rsidR="00967AED" w:rsidRDefault="006B5D39" w:rsidP="00900DE6">
      <w:pPr>
        <w:pStyle w:val="aa"/>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Репродуктивный этап. К</w:t>
      </w:r>
      <w:r w:rsidRPr="006B5D39">
        <w:rPr>
          <w:rFonts w:ascii="Times New Roman" w:hAnsi="Times New Roman" w:cs="Times New Roman"/>
          <w:b/>
          <w:bCs/>
          <w:sz w:val="28"/>
          <w:szCs w:val="28"/>
        </w:rPr>
        <w:t>ластер «Словарь архитектурных стилей»</w:t>
      </w:r>
    </w:p>
    <w:p w:rsidR="00967AED" w:rsidRPr="00704031" w:rsidRDefault="00967AED" w:rsidP="00AE46E5">
      <w:pPr>
        <w:spacing w:line="360" w:lineRule="auto"/>
        <w:ind w:firstLine="540"/>
        <w:jc w:val="both"/>
        <w:rPr>
          <w:rFonts w:ascii="Times New Roman" w:hAnsi="Times New Roman" w:cs="Times New Roman"/>
          <w:i/>
          <w:iCs/>
          <w:sz w:val="28"/>
          <w:szCs w:val="28"/>
        </w:rPr>
      </w:pPr>
      <w:r>
        <w:rPr>
          <w:rFonts w:ascii="Times New Roman" w:hAnsi="Times New Roman" w:cs="Times New Roman"/>
          <w:sz w:val="28"/>
          <w:szCs w:val="28"/>
        </w:rPr>
        <w:t>Для того</w:t>
      </w:r>
      <w:r w:rsidRPr="00CA49A9">
        <w:rPr>
          <w:rFonts w:ascii="Times New Roman" w:hAnsi="Times New Roman" w:cs="Times New Roman"/>
          <w:sz w:val="28"/>
          <w:szCs w:val="28"/>
        </w:rPr>
        <w:t xml:space="preserve"> чтобы читать </w:t>
      </w:r>
      <w:r>
        <w:rPr>
          <w:rFonts w:ascii="Times New Roman" w:hAnsi="Times New Roman" w:cs="Times New Roman"/>
          <w:sz w:val="28"/>
          <w:szCs w:val="28"/>
        </w:rPr>
        <w:t>архитектурные</w:t>
      </w:r>
      <w:r w:rsidRPr="00CA49A9">
        <w:rPr>
          <w:rFonts w:ascii="Times New Roman" w:hAnsi="Times New Roman" w:cs="Times New Roman"/>
          <w:sz w:val="28"/>
          <w:szCs w:val="28"/>
        </w:rPr>
        <w:t xml:space="preserve"> </w:t>
      </w:r>
      <w:r>
        <w:rPr>
          <w:rFonts w:ascii="Times New Roman" w:hAnsi="Times New Roman" w:cs="Times New Roman"/>
          <w:sz w:val="28"/>
          <w:szCs w:val="28"/>
        </w:rPr>
        <w:t>«</w:t>
      </w:r>
      <w:r w:rsidRPr="00CA49A9">
        <w:rPr>
          <w:rFonts w:ascii="Times New Roman" w:hAnsi="Times New Roman" w:cs="Times New Roman"/>
          <w:sz w:val="28"/>
          <w:szCs w:val="28"/>
        </w:rPr>
        <w:t>тексты</w:t>
      </w:r>
      <w:r>
        <w:rPr>
          <w:rFonts w:ascii="Times New Roman" w:hAnsi="Times New Roman" w:cs="Times New Roman"/>
          <w:sz w:val="28"/>
          <w:szCs w:val="28"/>
        </w:rPr>
        <w:t>»</w:t>
      </w:r>
      <w:r w:rsidRPr="00CA49A9">
        <w:rPr>
          <w:rFonts w:ascii="Times New Roman" w:hAnsi="Times New Roman" w:cs="Times New Roman"/>
          <w:sz w:val="28"/>
          <w:szCs w:val="28"/>
        </w:rPr>
        <w:t xml:space="preserve">, </w:t>
      </w:r>
      <w:r>
        <w:rPr>
          <w:rFonts w:ascii="Times New Roman" w:hAnsi="Times New Roman" w:cs="Times New Roman"/>
          <w:sz w:val="28"/>
          <w:szCs w:val="28"/>
        </w:rPr>
        <w:t>чтобы видеть за строгим фасадом трагедии и триумфы целого века важно</w:t>
      </w:r>
      <w:r w:rsidRPr="00CA49A9">
        <w:rPr>
          <w:rFonts w:ascii="Times New Roman" w:hAnsi="Times New Roman" w:cs="Times New Roman"/>
          <w:sz w:val="28"/>
          <w:szCs w:val="28"/>
        </w:rPr>
        <w:t xml:space="preserve"> </w:t>
      </w:r>
      <w:r>
        <w:rPr>
          <w:rFonts w:ascii="Times New Roman" w:hAnsi="Times New Roman" w:cs="Times New Roman"/>
          <w:sz w:val="28"/>
          <w:szCs w:val="28"/>
        </w:rPr>
        <w:t>о</w:t>
      </w:r>
      <w:r w:rsidRPr="00CA49A9">
        <w:rPr>
          <w:rFonts w:ascii="Times New Roman" w:hAnsi="Times New Roman" w:cs="Times New Roman"/>
          <w:sz w:val="28"/>
          <w:szCs w:val="28"/>
        </w:rPr>
        <w:t>владеть специальным словарем</w:t>
      </w:r>
      <w:r>
        <w:rPr>
          <w:rFonts w:ascii="Times New Roman" w:hAnsi="Times New Roman" w:cs="Times New Roman"/>
          <w:sz w:val="28"/>
          <w:szCs w:val="28"/>
        </w:rPr>
        <w:t>, включающим базовые понятия конструктивного языка зодчества, знать имена ключевых архитекторов эпохи и их программные произведения, и, конечно, уметь выстраивать многообразие терминов, имен и названий в стройную систему. Проверим, как Вы</w:t>
      </w:r>
      <w:r w:rsidRPr="00E451F6">
        <w:rPr>
          <w:rFonts w:ascii="Times New Roman" w:hAnsi="Times New Roman" w:cs="Times New Roman"/>
          <w:sz w:val="28"/>
          <w:szCs w:val="28"/>
        </w:rPr>
        <w:t xml:space="preserve"> </w:t>
      </w:r>
      <w:r>
        <w:rPr>
          <w:rFonts w:ascii="Times New Roman" w:hAnsi="Times New Roman" w:cs="Times New Roman"/>
          <w:sz w:val="28"/>
          <w:szCs w:val="28"/>
        </w:rPr>
        <w:t xml:space="preserve">справились с этой задачей. </w:t>
      </w:r>
      <w:r w:rsidRPr="00704031">
        <w:rPr>
          <w:rFonts w:ascii="Times New Roman" w:hAnsi="Times New Roman" w:cs="Times New Roman"/>
          <w:i/>
          <w:iCs/>
          <w:sz w:val="28"/>
          <w:szCs w:val="28"/>
        </w:rPr>
        <w:t xml:space="preserve">На экране – презентация с кластером, включающим изображения конструктивных элементов, отражающих особенности стилей барокко и классицизм, фотографии ключевых произведений архитектуры </w:t>
      </w:r>
      <w:r w:rsidRPr="00704031">
        <w:rPr>
          <w:rFonts w:ascii="Times New Roman" w:hAnsi="Times New Roman" w:cs="Times New Roman"/>
          <w:i/>
          <w:iCs/>
          <w:sz w:val="28"/>
          <w:szCs w:val="28"/>
          <w:lang w:val="en-US"/>
        </w:rPr>
        <w:t>XVIII</w:t>
      </w:r>
      <w:r w:rsidRPr="00704031">
        <w:rPr>
          <w:rFonts w:ascii="Times New Roman" w:hAnsi="Times New Roman" w:cs="Times New Roman"/>
          <w:i/>
          <w:iCs/>
          <w:sz w:val="28"/>
          <w:szCs w:val="28"/>
        </w:rPr>
        <w:t xml:space="preserve"> века и портреты их соз</w:t>
      </w:r>
      <w:r>
        <w:rPr>
          <w:rFonts w:ascii="Times New Roman" w:hAnsi="Times New Roman" w:cs="Times New Roman"/>
          <w:i/>
          <w:iCs/>
          <w:sz w:val="28"/>
          <w:szCs w:val="28"/>
        </w:rPr>
        <w:t xml:space="preserve">дателей. Учащиеся </w:t>
      </w:r>
      <w:r w:rsidR="00193459">
        <w:rPr>
          <w:rFonts w:ascii="Times New Roman" w:hAnsi="Times New Roman" w:cs="Times New Roman"/>
          <w:i/>
          <w:iCs/>
          <w:sz w:val="28"/>
          <w:szCs w:val="28"/>
        </w:rPr>
        <w:t xml:space="preserve">последовательно </w:t>
      </w:r>
      <w:r>
        <w:rPr>
          <w:rFonts w:ascii="Times New Roman" w:hAnsi="Times New Roman" w:cs="Times New Roman"/>
          <w:i/>
          <w:iCs/>
          <w:sz w:val="28"/>
          <w:szCs w:val="28"/>
        </w:rPr>
        <w:t>определяют представленный на слайдах изобразительный материал и, следуя предложенной схеме, закрепляют и обобщают полученные на предыдущих уроках знания</w:t>
      </w:r>
      <w:r w:rsidR="006B5D39">
        <w:rPr>
          <w:rFonts w:ascii="Times New Roman" w:hAnsi="Times New Roman" w:cs="Times New Roman"/>
          <w:i/>
          <w:iCs/>
          <w:sz w:val="28"/>
          <w:szCs w:val="28"/>
        </w:rPr>
        <w:t xml:space="preserve"> (Приложение 1)</w:t>
      </w:r>
      <w:r>
        <w:rPr>
          <w:rFonts w:ascii="Times New Roman" w:hAnsi="Times New Roman" w:cs="Times New Roman"/>
          <w:i/>
          <w:iCs/>
          <w:sz w:val="28"/>
          <w:szCs w:val="28"/>
        </w:rPr>
        <w:t>.</w:t>
      </w:r>
    </w:p>
    <w:p w:rsidR="00967AED" w:rsidRPr="00E4588F" w:rsidRDefault="00967AED" w:rsidP="00E4588F">
      <w:pPr>
        <w:pStyle w:val="aa"/>
        <w:numPr>
          <w:ilvl w:val="0"/>
          <w:numId w:val="2"/>
        </w:numPr>
        <w:spacing w:line="360" w:lineRule="auto"/>
        <w:jc w:val="both"/>
        <w:rPr>
          <w:rFonts w:ascii="Times New Roman" w:hAnsi="Times New Roman" w:cs="Times New Roman"/>
          <w:b/>
          <w:bCs/>
          <w:sz w:val="28"/>
          <w:szCs w:val="28"/>
        </w:rPr>
      </w:pPr>
      <w:r w:rsidRPr="00E4588F">
        <w:rPr>
          <w:rFonts w:ascii="Times New Roman" w:hAnsi="Times New Roman" w:cs="Times New Roman"/>
          <w:b/>
          <w:bCs/>
          <w:sz w:val="28"/>
          <w:szCs w:val="28"/>
        </w:rPr>
        <w:t>Реконструктивный этап</w:t>
      </w:r>
      <w:r w:rsidR="006B5D39">
        <w:rPr>
          <w:rFonts w:ascii="Times New Roman" w:hAnsi="Times New Roman" w:cs="Times New Roman"/>
          <w:b/>
          <w:bCs/>
          <w:sz w:val="28"/>
          <w:szCs w:val="28"/>
        </w:rPr>
        <w:t>. Ф</w:t>
      </w:r>
      <w:r w:rsidR="006B5D39" w:rsidRPr="006B5D39">
        <w:rPr>
          <w:rFonts w:ascii="Times New Roman" w:hAnsi="Times New Roman" w:cs="Times New Roman"/>
          <w:b/>
          <w:bCs/>
          <w:sz w:val="28"/>
          <w:szCs w:val="28"/>
        </w:rPr>
        <w:t>ишбоун «Стиль как отражение эпохи»</w:t>
      </w:r>
      <w:r w:rsidR="006B5D39">
        <w:rPr>
          <w:rFonts w:ascii="Times New Roman" w:hAnsi="Times New Roman" w:cs="Times New Roman"/>
          <w:b/>
          <w:bCs/>
          <w:sz w:val="28"/>
          <w:szCs w:val="28"/>
        </w:rPr>
        <w:t>.</w:t>
      </w:r>
    </w:p>
    <w:p w:rsidR="00967AED" w:rsidRPr="001A112A" w:rsidRDefault="00967AED" w:rsidP="00EB13E7">
      <w:pPr>
        <w:spacing w:line="360" w:lineRule="auto"/>
        <w:ind w:firstLine="567"/>
        <w:jc w:val="both"/>
        <w:rPr>
          <w:rFonts w:ascii="Times New Roman" w:hAnsi="Times New Roman" w:cs="Times New Roman"/>
          <w:i/>
          <w:iCs/>
          <w:sz w:val="28"/>
          <w:szCs w:val="28"/>
        </w:rPr>
      </w:pPr>
      <w:r w:rsidRPr="00DC6475">
        <w:rPr>
          <w:rFonts w:ascii="Times New Roman" w:hAnsi="Times New Roman" w:cs="Times New Roman"/>
          <w:sz w:val="28"/>
          <w:szCs w:val="28"/>
        </w:rPr>
        <w:t xml:space="preserve">Каждое архитектурное творение несет на себе отпечаток эпохи, в которую оно </w:t>
      </w:r>
      <w:r>
        <w:rPr>
          <w:rFonts w:ascii="Times New Roman" w:hAnsi="Times New Roman" w:cs="Times New Roman"/>
          <w:sz w:val="28"/>
          <w:szCs w:val="28"/>
        </w:rPr>
        <w:t xml:space="preserve">создавалось, каждая деталь – мировоззрение, воплощенное в </w:t>
      </w:r>
      <w:r>
        <w:rPr>
          <w:rFonts w:ascii="Times New Roman" w:hAnsi="Times New Roman" w:cs="Times New Roman"/>
          <w:sz w:val="28"/>
          <w:szCs w:val="28"/>
        </w:rPr>
        <w:lastRenderedPageBreak/>
        <w:t xml:space="preserve">конструктивных формах. Ваша следующая задача – установить соответствие между характеристиками эпохи и особенностями присущего ей архитектурного стиля. В результате будет создана схема для понимания места архитектуры в жизни </w:t>
      </w:r>
      <w:r>
        <w:rPr>
          <w:rFonts w:ascii="Times New Roman" w:hAnsi="Times New Roman" w:cs="Times New Roman"/>
          <w:sz w:val="28"/>
          <w:szCs w:val="28"/>
          <w:lang w:val="en-US"/>
        </w:rPr>
        <w:t>XVIII</w:t>
      </w:r>
      <w:r w:rsidRPr="0062291F">
        <w:rPr>
          <w:rFonts w:ascii="Times New Roman" w:hAnsi="Times New Roman" w:cs="Times New Roman"/>
          <w:sz w:val="28"/>
          <w:szCs w:val="28"/>
        </w:rPr>
        <w:t xml:space="preserve"> </w:t>
      </w:r>
      <w:r>
        <w:rPr>
          <w:rFonts w:ascii="Times New Roman" w:hAnsi="Times New Roman" w:cs="Times New Roman"/>
          <w:sz w:val="28"/>
          <w:szCs w:val="28"/>
        </w:rPr>
        <w:t xml:space="preserve">столетия. Вам предстоит работать в группах. </w:t>
      </w:r>
      <w:r w:rsidRPr="00BD10CE">
        <w:rPr>
          <w:rFonts w:ascii="Times New Roman" w:hAnsi="Times New Roman" w:cs="Times New Roman"/>
          <w:i/>
          <w:iCs/>
          <w:sz w:val="28"/>
          <w:szCs w:val="28"/>
        </w:rPr>
        <w:t>На стол</w:t>
      </w:r>
      <w:r>
        <w:rPr>
          <w:rFonts w:ascii="Times New Roman" w:hAnsi="Times New Roman" w:cs="Times New Roman"/>
          <w:i/>
          <w:iCs/>
          <w:sz w:val="28"/>
          <w:szCs w:val="28"/>
        </w:rPr>
        <w:t>е перед каждой группой</w:t>
      </w:r>
      <w:r w:rsidRPr="00BD10CE">
        <w:rPr>
          <w:rFonts w:ascii="Times New Roman" w:hAnsi="Times New Roman" w:cs="Times New Roman"/>
          <w:i/>
          <w:iCs/>
          <w:sz w:val="28"/>
          <w:szCs w:val="28"/>
        </w:rPr>
        <w:t xml:space="preserve"> – основа для построения схемы</w:t>
      </w:r>
      <w:r>
        <w:rPr>
          <w:rFonts w:ascii="Times New Roman" w:hAnsi="Times New Roman" w:cs="Times New Roman"/>
          <w:i/>
          <w:iCs/>
          <w:sz w:val="28"/>
          <w:szCs w:val="28"/>
        </w:rPr>
        <w:t>,</w:t>
      </w:r>
      <w:r w:rsidRPr="00BD10CE">
        <w:rPr>
          <w:rFonts w:ascii="Times New Roman" w:hAnsi="Times New Roman" w:cs="Times New Roman"/>
          <w:i/>
          <w:iCs/>
          <w:sz w:val="28"/>
          <w:szCs w:val="28"/>
        </w:rPr>
        <w:t xml:space="preserve"> «рыбья косточка</w:t>
      </w:r>
      <w:r>
        <w:rPr>
          <w:rFonts w:ascii="Times New Roman" w:hAnsi="Times New Roman" w:cs="Times New Roman"/>
          <w:i/>
          <w:iCs/>
          <w:sz w:val="28"/>
          <w:szCs w:val="28"/>
        </w:rPr>
        <w:t>»,</w:t>
      </w:r>
      <w:r w:rsidRPr="00BD10CE">
        <w:rPr>
          <w:rFonts w:ascii="Times New Roman" w:hAnsi="Times New Roman" w:cs="Times New Roman"/>
          <w:i/>
          <w:iCs/>
          <w:sz w:val="28"/>
          <w:szCs w:val="28"/>
        </w:rPr>
        <w:t xml:space="preserve"> и </w:t>
      </w:r>
      <w:r>
        <w:rPr>
          <w:rFonts w:ascii="Times New Roman" w:hAnsi="Times New Roman" w:cs="Times New Roman"/>
          <w:i/>
          <w:iCs/>
          <w:sz w:val="28"/>
          <w:szCs w:val="28"/>
        </w:rPr>
        <w:t>набор неупорядоченных смысловых элементов</w:t>
      </w:r>
      <w:r w:rsidRPr="00BD10CE">
        <w:rPr>
          <w:rFonts w:ascii="Times New Roman" w:hAnsi="Times New Roman" w:cs="Times New Roman"/>
          <w:i/>
          <w:iCs/>
          <w:sz w:val="28"/>
          <w:szCs w:val="28"/>
        </w:rPr>
        <w:t xml:space="preserve">, </w:t>
      </w:r>
      <w:r>
        <w:rPr>
          <w:rFonts w:ascii="Times New Roman" w:hAnsi="Times New Roman" w:cs="Times New Roman"/>
          <w:i/>
          <w:iCs/>
          <w:sz w:val="28"/>
          <w:szCs w:val="28"/>
        </w:rPr>
        <w:t>соответствующих двум изучаемым стилям</w:t>
      </w:r>
      <w:r w:rsidR="006B5D39">
        <w:rPr>
          <w:rFonts w:ascii="Times New Roman" w:hAnsi="Times New Roman" w:cs="Times New Roman"/>
          <w:i/>
          <w:iCs/>
          <w:sz w:val="28"/>
          <w:szCs w:val="28"/>
        </w:rPr>
        <w:t xml:space="preserve"> (Приложение 2)</w:t>
      </w:r>
      <w:r>
        <w:rPr>
          <w:rFonts w:ascii="Times New Roman" w:hAnsi="Times New Roman" w:cs="Times New Roman"/>
          <w:i/>
          <w:iCs/>
          <w:sz w:val="28"/>
          <w:szCs w:val="28"/>
        </w:rPr>
        <w:t>.</w:t>
      </w:r>
      <w:r w:rsidRPr="00BD10CE">
        <w:rPr>
          <w:rFonts w:ascii="Times New Roman" w:hAnsi="Times New Roman" w:cs="Times New Roman"/>
          <w:i/>
          <w:iCs/>
          <w:sz w:val="28"/>
          <w:szCs w:val="28"/>
        </w:rPr>
        <w:t xml:space="preserve"> </w:t>
      </w:r>
      <w:r>
        <w:rPr>
          <w:rFonts w:ascii="Times New Roman" w:hAnsi="Times New Roman" w:cs="Times New Roman"/>
          <w:i/>
          <w:iCs/>
          <w:sz w:val="28"/>
          <w:szCs w:val="28"/>
        </w:rPr>
        <w:t>Перед каждой группой стоит задача отобрать элементы «своего» стиля (первая группа – классицизм, вторая – барокко) и верно определить их место в системе «мировоззренческие основания</w:t>
      </w:r>
      <w:r w:rsidR="006C790B">
        <w:rPr>
          <w:rFonts w:ascii="Times New Roman" w:hAnsi="Times New Roman" w:cs="Times New Roman"/>
          <w:i/>
          <w:iCs/>
          <w:sz w:val="28"/>
          <w:szCs w:val="28"/>
        </w:rPr>
        <w:t xml:space="preserve"> (верхний ряд «косточек»</w:t>
      </w:r>
      <w:r w:rsidR="00D02DFD">
        <w:rPr>
          <w:rFonts w:ascii="Times New Roman" w:hAnsi="Times New Roman" w:cs="Times New Roman"/>
          <w:i/>
          <w:iCs/>
          <w:sz w:val="28"/>
          <w:szCs w:val="28"/>
        </w:rPr>
        <w:t xml:space="preserve">) </w:t>
      </w:r>
      <w:r>
        <w:rPr>
          <w:rFonts w:ascii="Times New Roman" w:hAnsi="Times New Roman" w:cs="Times New Roman"/>
          <w:i/>
          <w:iCs/>
          <w:sz w:val="28"/>
          <w:szCs w:val="28"/>
        </w:rPr>
        <w:t>– стилевые особенности</w:t>
      </w:r>
      <w:r w:rsidR="006C790B">
        <w:rPr>
          <w:rFonts w:ascii="Times New Roman" w:hAnsi="Times New Roman" w:cs="Times New Roman"/>
          <w:i/>
          <w:iCs/>
          <w:sz w:val="28"/>
          <w:szCs w:val="28"/>
        </w:rPr>
        <w:t xml:space="preserve"> (нижний ряд «косточек</w:t>
      </w:r>
      <w:r>
        <w:rPr>
          <w:rFonts w:ascii="Times New Roman" w:hAnsi="Times New Roman" w:cs="Times New Roman"/>
          <w:i/>
          <w:iCs/>
          <w:sz w:val="28"/>
          <w:szCs w:val="28"/>
        </w:rPr>
        <w:t>»</w:t>
      </w:r>
      <w:r w:rsidR="00E2339D">
        <w:rPr>
          <w:rFonts w:ascii="Times New Roman" w:hAnsi="Times New Roman" w:cs="Times New Roman"/>
          <w:i/>
          <w:iCs/>
          <w:sz w:val="28"/>
          <w:szCs w:val="28"/>
        </w:rPr>
        <w:t>)»</w:t>
      </w:r>
      <w:r>
        <w:rPr>
          <w:rFonts w:ascii="Times New Roman" w:hAnsi="Times New Roman" w:cs="Times New Roman"/>
          <w:i/>
          <w:iCs/>
          <w:sz w:val="28"/>
          <w:szCs w:val="28"/>
        </w:rPr>
        <w:t>.</w:t>
      </w:r>
      <w:r w:rsidRPr="001A112A">
        <w:rPr>
          <w:rFonts w:ascii="Times New Roman" w:hAnsi="Times New Roman" w:cs="Times New Roman"/>
          <w:i/>
          <w:iCs/>
          <w:sz w:val="28"/>
          <w:szCs w:val="28"/>
        </w:rPr>
        <w:t xml:space="preserve"> </w:t>
      </w:r>
      <w:r w:rsidR="00E2339D">
        <w:rPr>
          <w:rFonts w:ascii="Times New Roman" w:hAnsi="Times New Roman" w:cs="Times New Roman"/>
          <w:i/>
          <w:iCs/>
          <w:sz w:val="28"/>
          <w:szCs w:val="28"/>
        </w:rPr>
        <w:t xml:space="preserve">После отбора и распределения элементов, они закрепляются на основе (для оптимизации </w:t>
      </w:r>
      <w:r w:rsidR="00D02DFD">
        <w:rPr>
          <w:rFonts w:ascii="Times New Roman" w:hAnsi="Times New Roman" w:cs="Times New Roman"/>
          <w:i/>
          <w:iCs/>
          <w:sz w:val="28"/>
          <w:szCs w:val="28"/>
        </w:rPr>
        <w:t>рабочего времени</w:t>
      </w:r>
      <w:r w:rsidR="00E2339D">
        <w:rPr>
          <w:rFonts w:ascii="Times New Roman" w:hAnsi="Times New Roman" w:cs="Times New Roman"/>
          <w:i/>
          <w:iCs/>
          <w:sz w:val="28"/>
          <w:szCs w:val="28"/>
        </w:rPr>
        <w:t xml:space="preserve"> элементы схемы были распечатаны на самоклеящейся бумаге). </w:t>
      </w:r>
      <w:r>
        <w:rPr>
          <w:rFonts w:ascii="Times New Roman" w:hAnsi="Times New Roman" w:cs="Times New Roman"/>
          <w:i/>
          <w:iCs/>
          <w:sz w:val="28"/>
          <w:szCs w:val="28"/>
        </w:rPr>
        <w:t>Каждая из групп демонстрирует и озвучивает полученный результат, затем следует совместное обсуждение.</w:t>
      </w:r>
    </w:p>
    <w:p w:rsidR="00967AED" w:rsidRPr="00DF73CE" w:rsidRDefault="006B5D39" w:rsidP="00DF73CE">
      <w:pPr>
        <w:pStyle w:val="aa"/>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Творческий этап. </w:t>
      </w:r>
      <w:r w:rsidRPr="006B5D39">
        <w:rPr>
          <w:rFonts w:ascii="Times New Roman" w:hAnsi="Times New Roman" w:cs="Times New Roman"/>
          <w:b/>
          <w:bCs/>
          <w:sz w:val="28"/>
          <w:szCs w:val="28"/>
        </w:rPr>
        <w:t>Мозговой штурм «Перекресток искусств».</w:t>
      </w:r>
    </w:p>
    <w:p w:rsidR="00967AED" w:rsidRDefault="007A1825" w:rsidP="00AE46E5">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Итак, мы убедились, что архитектура – повествовательное искусство, она может многое нам рассказать о своей эпохе. Но иногда сами архитектурные памятники становятся героями литературных историй. </w:t>
      </w:r>
      <w:r w:rsidR="00967AED">
        <w:rPr>
          <w:rFonts w:ascii="Times New Roman" w:hAnsi="Times New Roman" w:cs="Times New Roman"/>
          <w:sz w:val="28"/>
          <w:szCs w:val="28"/>
        </w:rPr>
        <w:t xml:space="preserve">На прошлом занятии каждая группа получила домашнее задание: найти фрагменты художественных произведений, в которых упоминаются русские архитектурные памятники </w:t>
      </w:r>
      <w:r w:rsidR="00967AED">
        <w:rPr>
          <w:rFonts w:ascii="Times New Roman" w:hAnsi="Times New Roman" w:cs="Times New Roman"/>
          <w:sz w:val="28"/>
          <w:szCs w:val="28"/>
          <w:lang w:val="en-US"/>
        </w:rPr>
        <w:t>XVIII</w:t>
      </w:r>
      <w:r w:rsidR="00967AED" w:rsidRPr="00FE5513">
        <w:rPr>
          <w:rFonts w:ascii="Times New Roman" w:hAnsi="Times New Roman" w:cs="Times New Roman"/>
          <w:sz w:val="28"/>
          <w:szCs w:val="28"/>
        </w:rPr>
        <w:t xml:space="preserve"> </w:t>
      </w:r>
      <w:r w:rsidR="00967AED">
        <w:rPr>
          <w:rFonts w:ascii="Times New Roman" w:hAnsi="Times New Roman" w:cs="Times New Roman"/>
          <w:sz w:val="28"/>
          <w:szCs w:val="28"/>
        </w:rPr>
        <w:t>в. Обе группы успешно справились с этой задачей, и сейчас перед вами два конверта, в каждом из которых – отрывок из сочинений русских классиков. Первая группа получила конверт с цитатой второй группы и наоборот. Сможете ли Вы по фрагменту, найденному вашими коллегами, определить, о каком здании идет речь, назвать архитектурный стиль и</w:t>
      </w:r>
      <w:r w:rsidR="00967AED" w:rsidRPr="006807AC">
        <w:rPr>
          <w:rFonts w:ascii="Times New Roman" w:hAnsi="Times New Roman" w:cs="Times New Roman"/>
          <w:sz w:val="28"/>
          <w:szCs w:val="28"/>
        </w:rPr>
        <w:t xml:space="preserve"> </w:t>
      </w:r>
      <w:r w:rsidR="00967AED">
        <w:rPr>
          <w:rFonts w:ascii="Times New Roman" w:hAnsi="Times New Roman" w:cs="Times New Roman"/>
          <w:sz w:val="28"/>
          <w:szCs w:val="28"/>
        </w:rPr>
        <w:t xml:space="preserve">имя архитектора? </w:t>
      </w:r>
      <w:r w:rsidR="00967AED" w:rsidRPr="00DF73CE">
        <w:rPr>
          <w:rFonts w:ascii="Times New Roman" w:hAnsi="Times New Roman" w:cs="Times New Roman"/>
          <w:i/>
          <w:iCs/>
          <w:sz w:val="28"/>
          <w:szCs w:val="28"/>
        </w:rPr>
        <w:t>Учащиеся в течен</w:t>
      </w:r>
      <w:r w:rsidR="006B5D39">
        <w:rPr>
          <w:rFonts w:ascii="Times New Roman" w:hAnsi="Times New Roman" w:cs="Times New Roman"/>
          <w:i/>
          <w:iCs/>
          <w:sz w:val="28"/>
          <w:szCs w:val="28"/>
        </w:rPr>
        <w:t>ие 1–2 минут обсуждают фрагменты (Приложение 3)</w:t>
      </w:r>
      <w:r w:rsidR="00CD33AF">
        <w:rPr>
          <w:rFonts w:ascii="Times New Roman" w:hAnsi="Times New Roman" w:cs="Times New Roman"/>
          <w:i/>
          <w:iCs/>
          <w:sz w:val="28"/>
          <w:szCs w:val="28"/>
        </w:rPr>
        <w:t>,</w:t>
      </w:r>
      <w:r w:rsidR="00967AED" w:rsidRPr="00DF73CE">
        <w:rPr>
          <w:rFonts w:ascii="Times New Roman" w:hAnsi="Times New Roman" w:cs="Times New Roman"/>
          <w:i/>
          <w:iCs/>
          <w:sz w:val="28"/>
          <w:szCs w:val="28"/>
        </w:rPr>
        <w:t xml:space="preserve"> принимают коллективное решение</w:t>
      </w:r>
      <w:r w:rsidR="00CD33AF">
        <w:rPr>
          <w:rFonts w:ascii="Times New Roman" w:hAnsi="Times New Roman" w:cs="Times New Roman"/>
          <w:i/>
          <w:iCs/>
          <w:sz w:val="28"/>
          <w:szCs w:val="28"/>
        </w:rPr>
        <w:t xml:space="preserve"> и озвучивают свой ответ.</w:t>
      </w:r>
    </w:p>
    <w:p w:rsidR="00967AED" w:rsidRDefault="00967AED" w:rsidP="00900DE6">
      <w:pPr>
        <w:pStyle w:val="aa"/>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Этап рефлексии.</w:t>
      </w:r>
    </w:p>
    <w:p w:rsidR="00967AED" w:rsidRDefault="00967AED" w:rsidP="00AE46E5">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Подведение итогов работы. </w:t>
      </w:r>
      <w:r w:rsidRPr="00DF73CE">
        <w:rPr>
          <w:rFonts w:ascii="Times New Roman" w:hAnsi="Times New Roman" w:cs="Times New Roman"/>
          <w:i/>
          <w:iCs/>
          <w:sz w:val="28"/>
          <w:szCs w:val="28"/>
        </w:rPr>
        <w:t xml:space="preserve">Учащимся предложено назвать три момента, которые у них получились хорошо в процессе урока, и предложить одно </w:t>
      </w:r>
      <w:r w:rsidRPr="00DF73CE">
        <w:rPr>
          <w:rFonts w:ascii="Times New Roman" w:hAnsi="Times New Roman" w:cs="Times New Roman"/>
          <w:i/>
          <w:iCs/>
          <w:sz w:val="28"/>
          <w:szCs w:val="28"/>
        </w:rPr>
        <w:lastRenderedPageBreak/>
        <w:t>действие, которое улучшит их работу на следующем уроке.</w:t>
      </w:r>
      <w:r w:rsidR="006B5D39">
        <w:rPr>
          <w:rFonts w:ascii="Times New Roman" w:hAnsi="Times New Roman" w:cs="Times New Roman"/>
          <w:i/>
          <w:iCs/>
          <w:sz w:val="28"/>
          <w:szCs w:val="28"/>
        </w:rPr>
        <w:t xml:space="preserve"> Преподаватель выставляет оценки за работу на уроке.</w:t>
      </w:r>
    </w:p>
    <w:p w:rsidR="006C790B" w:rsidRPr="007A25B3" w:rsidRDefault="006C790B" w:rsidP="006C790B">
      <w:pPr>
        <w:spacing w:line="360" w:lineRule="auto"/>
        <w:jc w:val="center"/>
        <w:rPr>
          <w:rFonts w:ascii="Times New Roman" w:hAnsi="Times New Roman" w:cs="Times New Roman"/>
          <w:b/>
          <w:bCs/>
          <w:sz w:val="28"/>
          <w:szCs w:val="28"/>
        </w:rPr>
      </w:pPr>
      <w:r w:rsidRPr="007A25B3">
        <w:rPr>
          <w:rFonts w:ascii="Times New Roman" w:hAnsi="Times New Roman" w:cs="Times New Roman"/>
          <w:b/>
          <w:bCs/>
          <w:sz w:val="28"/>
          <w:szCs w:val="28"/>
        </w:rPr>
        <w:t>СПИСОК ИСПОЛЬЗОВАННО</w:t>
      </w:r>
      <w:r>
        <w:rPr>
          <w:rFonts w:ascii="Times New Roman" w:hAnsi="Times New Roman" w:cs="Times New Roman"/>
          <w:b/>
          <w:bCs/>
          <w:sz w:val="28"/>
          <w:szCs w:val="28"/>
        </w:rPr>
        <w:t>Й</w:t>
      </w:r>
      <w:r w:rsidRPr="007A25B3">
        <w:rPr>
          <w:rFonts w:ascii="Times New Roman" w:hAnsi="Times New Roman" w:cs="Times New Roman"/>
          <w:b/>
          <w:bCs/>
          <w:sz w:val="28"/>
          <w:szCs w:val="28"/>
        </w:rPr>
        <w:t xml:space="preserve"> ЛИТЕРАТУРЫ</w:t>
      </w:r>
    </w:p>
    <w:p w:rsidR="006C790B" w:rsidRDefault="006C790B" w:rsidP="006C790B">
      <w:pPr>
        <w:pStyle w:val="aa"/>
        <w:numPr>
          <w:ilvl w:val="0"/>
          <w:numId w:val="9"/>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Грабарь И. Э. История русского искусства. – М.: АСТ, 2010. – 208 с.</w:t>
      </w:r>
    </w:p>
    <w:p w:rsidR="006C790B" w:rsidRDefault="006C790B" w:rsidP="006C790B">
      <w:pPr>
        <w:pStyle w:val="aa"/>
        <w:numPr>
          <w:ilvl w:val="0"/>
          <w:numId w:val="9"/>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Ильина Т. В. История отечественного искусства от Крещения Руси до начала третьего тысячелетия: учебное пособие. – М.: Юрайт, 2010. – 473 с.</w:t>
      </w:r>
    </w:p>
    <w:p w:rsidR="006C790B" w:rsidRPr="001B17A6" w:rsidRDefault="006C790B" w:rsidP="006C790B">
      <w:pPr>
        <w:pStyle w:val="aa"/>
        <w:numPr>
          <w:ilvl w:val="0"/>
          <w:numId w:val="9"/>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Кавтарадзе С. Ю. </w:t>
      </w:r>
      <w:r w:rsidRPr="00AD3F7D">
        <w:rPr>
          <w:rFonts w:ascii="Times New Roman" w:hAnsi="Times New Roman" w:cs="Times New Roman"/>
          <w:sz w:val="28"/>
          <w:szCs w:val="28"/>
        </w:rPr>
        <w:t>Анатомия архитектуры. Семь книг о логике, форме и смысле. – М.: Изд. дом Высшей школы экономики, 2016. – 272 с.</w:t>
      </w:r>
    </w:p>
    <w:p w:rsidR="006C790B" w:rsidRPr="00AD3F7D" w:rsidRDefault="006C790B" w:rsidP="006C790B">
      <w:pPr>
        <w:pStyle w:val="aa"/>
        <w:numPr>
          <w:ilvl w:val="0"/>
          <w:numId w:val="9"/>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Муштавинская И. В. Технология развития критического мышления на уроке и в системе подготовки учителя</w:t>
      </w:r>
      <w:r w:rsidR="00E8702E">
        <w:rPr>
          <w:rFonts w:ascii="Times New Roman" w:hAnsi="Times New Roman" w:cs="Times New Roman"/>
          <w:sz w:val="28"/>
          <w:szCs w:val="28"/>
        </w:rPr>
        <w:t xml:space="preserve">. </w:t>
      </w:r>
      <w:r>
        <w:rPr>
          <w:rFonts w:ascii="Times New Roman" w:hAnsi="Times New Roman" w:cs="Times New Roman"/>
          <w:sz w:val="28"/>
          <w:szCs w:val="28"/>
        </w:rPr>
        <w:t>–</w:t>
      </w:r>
      <w:r w:rsidR="00E8702E">
        <w:rPr>
          <w:rFonts w:ascii="Times New Roman" w:hAnsi="Times New Roman" w:cs="Times New Roman"/>
          <w:sz w:val="28"/>
          <w:szCs w:val="28"/>
        </w:rPr>
        <w:t xml:space="preserve">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КАРО, 2009. – 150 с.</w:t>
      </w:r>
    </w:p>
    <w:p w:rsidR="006C790B" w:rsidRDefault="006C790B" w:rsidP="006C790B">
      <w:pPr>
        <w:pStyle w:val="aa"/>
        <w:numPr>
          <w:ilvl w:val="0"/>
          <w:numId w:val="9"/>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Якушева </w:t>
      </w:r>
      <w:r w:rsidRPr="00AD3F7D">
        <w:rPr>
          <w:rFonts w:ascii="Times New Roman" w:hAnsi="Times New Roman" w:cs="Times New Roman"/>
          <w:sz w:val="28"/>
          <w:szCs w:val="28"/>
        </w:rPr>
        <w:t>Г.</w:t>
      </w:r>
      <w:r>
        <w:rPr>
          <w:rFonts w:ascii="Times New Roman" w:hAnsi="Times New Roman" w:cs="Times New Roman"/>
          <w:sz w:val="28"/>
          <w:szCs w:val="28"/>
        </w:rPr>
        <w:t> </w:t>
      </w:r>
      <w:r w:rsidRPr="00AD3F7D">
        <w:rPr>
          <w:rFonts w:ascii="Times New Roman" w:hAnsi="Times New Roman" w:cs="Times New Roman"/>
          <w:sz w:val="28"/>
          <w:szCs w:val="28"/>
        </w:rPr>
        <w:t xml:space="preserve">И. Использование творческих заданий на уроках </w:t>
      </w:r>
      <w:r>
        <w:rPr>
          <w:rFonts w:ascii="Times New Roman" w:hAnsi="Times New Roman" w:cs="Times New Roman"/>
          <w:sz w:val="28"/>
          <w:szCs w:val="28"/>
        </w:rPr>
        <w:br/>
      </w:r>
      <w:r w:rsidRPr="00AD3F7D">
        <w:rPr>
          <w:rFonts w:ascii="Times New Roman" w:hAnsi="Times New Roman" w:cs="Times New Roman"/>
          <w:sz w:val="28"/>
          <w:szCs w:val="28"/>
        </w:rPr>
        <w:t xml:space="preserve">дисциплины «История искусств» // Научно-методический </w:t>
      </w:r>
      <w:r>
        <w:rPr>
          <w:rFonts w:ascii="Times New Roman" w:hAnsi="Times New Roman" w:cs="Times New Roman"/>
          <w:sz w:val="28"/>
          <w:szCs w:val="28"/>
        </w:rPr>
        <w:br/>
      </w:r>
      <w:r w:rsidRPr="00AD3F7D">
        <w:rPr>
          <w:rFonts w:ascii="Times New Roman" w:hAnsi="Times New Roman" w:cs="Times New Roman"/>
          <w:sz w:val="28"/>
          <w:szCs w:val="28"/>
        </w:rPr>
        <w:t xml:space="preserve">журнал «Концепт». – 2015. – Т. 36. – С. 151–155. </w:t>
      </w:r>
    </w:p>
    <w:p w:rsidR="00967AED" w:rsidRPr="00A45A55" w:rsidRDefault="00967AED" w:rsidP="00A45A55">
      <w:pPr>
        <w:spacing w:line="360" w:lineRule="auto"/>
        <w:jc w:val="center"/>
        <w:rPr>
          <w:rFonts w:ascii="Times New Roman" w:hAnsi="Times New Roman" w:cs="Times New Roman"/>
          <w:b/>
          <w:bCs/>
          <w:sz w:val="28"/>
          <w:szCs w:val="28"/>
        </w:rPr>
      </w:pPr>
      <w:r w:rsidRPr="00A45A55">
        <w:rPr>
          <w:rFonts w:ascii="Times New Roman" w:hAnsi="Times New Roman" w:cs="Times New Roman"/>
          <w:b/>
          <w:bCs/>
          <w:sz w:val="28"/>
          <w:szCs w:val="28"/>
        </w:rPr>
        <w:t>САМОАНАЛИЗ ПРОВЕДЕННОГО УРОКА</w:t>
      </w:r>
    </w:p>
    <w:p w:rsidR="00967AED" w:rsidRDefault="00967AED" w:rsidP="00820D4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Проведенный урок является завершающим в цикле занятий, посвященных русской архитектуре </w:t>
      </w:r>
      <w:r>
        <w:rPr>
          <w:rFonts w:ascii="Times New Roman" w:hAnsi="Times New Roman" w:cs="Times New Roman"/>
          <w:sz w:val="28"/>
          <w:szCs w:val="28"/>
          <w:lang w:val="en-US"/>
        </w:rPr>
        <w:t>XVIII</w:t>
      </w:r>
      <w:r w:rsidRPr="006C7F15">
        <w:rPr>
          <w:rFonts w:ascii="Times New Roman" w:hAnsi="Times New Roman" w:cs="Times New Roman"/>
          <w:sz w:val="28"/>
          <w:szCs w:val="28"/>
        </w:rPr>
        <w:t xml:space="preserve"> </w:t>
      </w:r>
      <w:r>
        <w:rPr>
          <w:rFonts w:ascii="Times New Roman" w:hAnsi="Times New Roman" w:cs="Times New Roman"/>
          <w:sz w:val="28"/>
          <w:szCs w:val="28"/>
        </w:rPr>
        <w:t xml:space="preserve">века в 5 классе, его дидактическая цель – обобщение и систематизация </w:t>
      </w:r>
      <w:proofErr w:type="gramStart"/>
      <w:r>
        <w:rPr>
          <w:rFonts w:ascii="Times New Roman" w:hAnsi="Times New Roman" w:cs="Times New Roman"/>
          <w:sz w:val="28"/>
          <w:szCs w:val="28"/>
        </w:rPr>
        <w:t>знаний</w:t>
      </w:r>
      <w:proofErr w:type="gramEnd"/>
      <w:r>
        <w:rPr>
          <w:rFonts w:ascii="Times New Roman" w:hAnsi="Times New Roman" w:cs="Times New Roman"/>
          <w:sz w:val="28"/>
          <w:szCs w:val="28"/>
        </w:rPr>
        <w:t xml:space="preserve"> учащихся по пройденной теме. </w:t>
      </w:r>
      <w:r w:rsidRPr="00971A6A">
        <w:rPr>
          <w:rFonts w:ascii="Times New Roman" w:hAnsi="Times New Roman" w:cs="Times New Roman"/>
          <w:sz w:val="28"/>
          <w:szCs w:val="28"/>
        </w:rPr>
        <w:t xml:space="preserve">Урок </w:t>
      </w:r>
      <w:r>
        <w:rPr>
          <w:rFonts w:ascii="Times New Roman" w:hAnsi="Times New Roman" w:cs="Times New Roman"/>
          <w:sz w:val="28"/>
          <w:szCs w:val="28"/>
        </w:rPr>
        <w:t>разработан</w:t>
      </w:r>
      <w:r w:rsidRPr="00971A6A">
        <w:rPr>
          <w:rFonts w:ascii="Times New Roman" w:hAnsi="Times New Roman" w:cs="Times New Roman"/>
          <w:sz w:val="28"/>
          <w:szCs w:val="28"/>
        </w:rPr>
        <w:t xml:space="preserve"> в соответствии с программными требов</w:t>
      </w:r>
      <w:r>
        <w:rPr>
          <w:rFonts w:ascii="Times New Roman" w:hAnsi="Times New Roman" w:cs="Times New Roman"/>
          <w:sz w:val="28"/>
          <w:szCs w:val="28"/>
        </w:rPr>
        <w:t>аниями, п</w:t>
      </w:r>
      <w:r w:rsidRPr="00160CAF">
        <w:rPr>
          <w:rFonts w:ascii="Times New Roman" w:hAnsi="Times New Roman" w:cs="Times New Roman"/>
          <w:sz w:val="28"/>
          <w:szCs w:val="28"/>
        </w:rPr>
        <w:t xml:space="preserve">ри </w:t>
      </w:r>
      <w:r>
        <w:rPr>
          <w:rFonts w:ascii="Times New Roman" w:hAnsi="Times New Roman" w:cs="Times New Roman"/>
          <w:sz w:val="28"/>
          <w:szCs w:val="28"/>
        </w:rPr>
        <w:t xml:space="preserve">его </w:t>
      </w:r>
      <w:r w:rsidRPr="00160CAF">
        <w:rPr>
          <w:rFonts w:ascii="Times New Roman" w:hAnsi="Times New Roman" w:cs="Times New Roman"/>
          <w:sz w:val="28"/>
          <w:szCs w:val="28"/>
        </w:rPr>
        <w:t>подготовке были учтены возрастные и инди</w:t>
      </w:r>
      <w:r>
        <w:rPr>
          <w:rFonts w:ascii="Times New Roman" w:hAnsi="Times New Roman" w:cs="Times New Roman"/>
          <w:sz w:val="28"/>
          <w:szCs w:val="28"/>
        </w:rPr>
        <w:t>видуальные особенности учащихся.</w:t>
      </w:r>
      <w:r w:rsidRPr="00160CAF">
        <w:rPr>
          <w:rFonts w:ascii="Times New Roman" w:hAnsi="Times New Roman" w:cs="Times New Roman"/>
          <w:sz w:val="28"/>
          <w:szCs w:val="28"/>
        </w:rPr>
        <w:t xml:space="preserve"> </w:t>
      </w:r>
      <w:r>
        <w:rPr>
          <w:rFonts w:ascii="Times New Roman" w:hAnsi="Times New Roman" w:cs="Times New Roman"/>
          <w:sz w:val="28"/>
          <w:szCs w:val="28"/>
        </w:rPr>
        <w:t>Для достижения поставленной цели в структуре основной части урока выделены три этапа, соответствующие уровням познавательной деятельности, а именно: репродуктивный, реконструктивный и творческий; поступательное движение от одного этапа к другому сопровождается усложнением учебных задач.</w:t>
      </w:r>
    </w:p>
    <w:p w:rsidR="00967AED" w:rsidRDefault="00967AED" w:rsidP="00820D4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Первый этап – кластер «Словарь архитектурных стилей» – системное воспроизведение пройденного материала, необходимый, но зачастую рутинный процесс. Для того чтобы сделать его более динамичным, интересным для людей с развитым образным мышлением, было использовано программное обеспечение </w:t>
      </w:r>
      <w:r>
        <w:rPr>
          <w:rFonts w:ascii="Times New Roman" w:hAnsi="Times New Roman" w:cs="Times New Roman"/>
          <w:sz w:val="28"/>
          <w:szCs w:val="28"/>
          <w:lang w:val="en-US"/>
        </w:rPr>
        <w:t>Prezi</w:t>
      </w:r>
      <w:r>
        <w:rPr>
          <w:rFonts w:ascii="Times New Roman" w:hAnsi="Times New Roman" w:cs="Times New Roman"/>
          <w:sz w:val="28"/>
          <w:szCs w:val="28"/>
        </w:rPr>
        <w:t xml:space="preserve">, позволяющее создавать презентации с необычной визуализацией материала. Об успешности применения этой технологии свидетельствует внимание, с которым учащиеся отнеслись к содержанию и </w:t>
      </w:r>
      <w:r>
        <w:rPr>
          <w:rFonts w:ascii="Times New Roman" w:hAnsi="Times New Roman" w:cs="Times New Roman"/>
          <w:sz w:val="28"/>
          <w:szCs w:val="28"/>
        </w:rPr>
        <w:lastRenderedPageBreak/>
        <w:t xml:space="preserve">форме подачи информации во время урока, а также проявленный по его окончании интерес к возможности использовать </w:t>
      </w:r>
      <w:r>
        <w:rPr>
          <w:rFonts w:ascii="Times New Roman" w:hAnsi="Times New Roman" w:cs="Times New Roman"/>
          <w:sz w:val="28"/>
          <w:szCs w:val="28"/>
          <w:lang w:val="en-US"/>
        </w:rPr>
        <w:t>Prezi</w:t>
      </w:r>
      <w:r w:rsidRPr="004B43A5">
        <w:rPr>
          <w:rFonts w:ascii="Times New Roman" w:hAnsi="Times New Roman" w:cs="Times New Roman"/>
          <w:sz w:val="28"/>
          <w:szCs w:val="28"/>
        </w:rPr>
        <w:t xml:space="preserve"> </w:t>
      </w:r>
      <w:r>
        <w:rPr>
          <w:rFonts w:ascii="Times New Roman" w:hAnsi="Times New Roman" w:cs="Times New Roman"/>
          <w:sz w:val="28"/>
          <w:szCs w:val="28"/>
        </w:rPr>
        <w:t xml:space="preserve">в своей учебной деятельности. В ходе работы с кластером учащиеся успешно воспроизвели схему, обобщающую и систематизирующую пройденный материал по стилям барокко и классицизм в русской архитектуре </w:t>
      </w:r>
      <w:r>
        <w:rPr>
          <w:rFonts w:ascii="Times New Roman" w:hAnsi="Times New Roman" w:cs="Times New Roman"/>
          <w:sz w:val="28"/>
          <w:szCs w:val="28"/>
          <w:lang w:val="en-US"/>
        </w:rPr>
        <w:t>XVIII</w:t>
      </w:r>
      <w:r w:rsidRPr="00820D47">
        <w:rPr>
          <w:rFonts w:ascii="Times New Roman" w:hAnsi="Times New Roman" w:cs="Times New Roman"/>
          <w:sz w:val="28"/>
          <w:szCs w:val="28"/>
        </w:rPr>
        <w:t xml:space="preserve"> </w:t>
      </w:r>
      <w:r>
        <w:rPr>
          <w:rFonts w:ascii="Times New Roman" w:hAnsi="Times New Roman" w:cs="Times New Roman"/>
          <w:sz w:val="28"/>
          <w:szCs w:val="28"/>
        </w:rPr>
        <w:t>века.</w:t>
      </w:r>
    </w:p>
    <w:p w:rsidR="00967AED" w:rsidRDefault="00967AED" w:rsidP="00820D4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Второй этап –</w:t>
      </w:r>
      <w:r w:rsidRPr="00B64DA2">
        <w:rPr>
          <w:rFonts w:ascii="Times New Roman" w:hAnsi="Times New Roman" w:cs="Times New Roman"/>
          <w:sz w:val="28"/>
          <w:szCs w:val="28"/>
        </w:rPr>
        <w:t xml:space="preserve"> </w:t>
      </w:r>
      <w:r>
        <w:rPr>
          <w:rFonts w:ascii="Times New Roman" w:hAnsi="Times New Roman" w:cs="Times New Roman"/>
          <w:sz w:val="28"/>
          <w:szCs w:val="28"/>
        </w:rPr>
        <w:t>фишбоун</w:t>
      </w:r>
      <w:r w:rsidRPr="00B64DA2">
        <w:rPr>
          <w:rFonts w:ascii="Times New Roman" w:hAnsi="Times New Roman" w:cs="Times New Roman"/>
          <w:sz w:val="28"/>
          <w:szCs w:val="28"/>
        </w:rPr>
        <w:t xml:space="preserve"> </w:t>
      </w:r>
      <w:r>
        <w:rPr>
          <w:rFonts w:ascii="Times New Roman" w:hAnsi="Times New Roman" w:cs="Times New Roman"/>
          <w:sz w:val="28"/>
          <w:szCs w:val="28"/>
        </w:rPr>
        <w:t xml:space="preserve">«Стиль как отражение эпохи» – позволил систематизировать знания о мировоззренческих основаниях стилей русской архитектуры </w:t>
      </w:r>
      <w:r>
        <w:rPr>
          <w:rFonts w:ascii="Times New Roman" w:hAnsi="Times New Roman" w:cs="Times New Roman"/>
          <w:sz w:val="28"/>
          <w:szCs w:val="28"/>
          <w:lang w:val="en-US"/>
        </w:rPr>
        <w:t>XVIII</w:t>
      </w:r>
      <w:r w:rsidRPr="0069689B">
        <w:rPr>
          <w:rFonts w:ascii="Times New Roman" w:hAnsi="Times New Roman" w:cs="Times New Roman"/>
          <w:sz w:val="28"/>
          <w:szCs w:val="28"/>
        </w:rPr>
        <w:t xml:space="preserve"> </w:t>
      </w:r>
      <w:r>
        <w:rPr>
          <w:rFonts w:ascii="Times New Roman" w:hAnsi="Times New Roman" w:cs="Times New Roman"/>
          <w:sz w:val="28"/>
          <w:szCs w:val="28"/>
        </w:rPr>
        <w:t xml:space="preserve">в. Выбор методики был обусловлен развивающей </w:t>
      </w:r>
      <w:r w:rsidR="00AE46E5">
        <w:rPr>
          <w:rFonts w:ascii="Times New Roman" w:hAnsi="Times New Roman" w:cs="Times New Roman"/>
          <w:sz w:val="28"/>
          <w:szCs w:val="28"/>
        </w:rPr>
        <w:t>задачей</w:t>
      </w:r>
      <w:r>
        <w:rPr>
          <w:rFonts w:ascii="Times New Roman" w:hAnsi="Times New Roman" w:cs="Times New Roman"/>
          <w:sz w:val="28"/>
          <w:szCs w:val="28"/>
        </w:rPr>
        <w:t xml:space="preserve"> урока, а также выраженной предрасположенностью учащихся художественной школы к восприятию информации посредством визуальных образов. Данный этап был осуществлен в форме групповой работы, которая способствовала развитию навыков межличностного взаимодействия</w:t>
      </w:r>
      <w:r w:rsidRPr="00971A6A">
        <w:rPr>
          <w:rFonts w:ascii="Times New Roman" w:hAnsi="Times New Roman" w:cs="Times New Roman"/>
          <w:sz w:val="28"/>
          <w:szCs w:val="28"/>
        </w:rPr>
        <w:t xml:space="preserve"> </w:t>
      </w:r>
      <w:r>
        <w:rPr>
          <w:rFonts w:ascii="Times New Roman" w:hAnsi="Times New Roman" w:cs="Times New Roman"/>
          <w:sz w:val="28"/>
          <w:szCs w:val="28"/>
        </w:rPr>
        <w:t>учащихся.</w:t>
      </w:r>
    </w:p>
    <w:p w:rsidR="00967AED" w:rsidRDefault="00967AED" w:rsidP="00820D4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Третий этап – мозговой штурм «Перекресток искусств» – творческий, направленный на эстетическое воспитание и ориентированный на установление междисциплинарных связей с предметами основной общеобразовательной программы (литературой, историей). Посредством предложенного на данном этапе задания были актуализированы результаты самостоятельной внеклассной работы учащихся, продемонстрирована взаимосвязь между различными видами искусства, воссоздан объемный образ русской культуры. Учащиеся с интересом включились в групповое обсуждение поставленного вопроса и успешно справились с заданием.</w:t>
      </w:r>
    </w:p>
    <w:p w:rsidR="00967AED" w:rsidRDefault="00967AED" w:rsidP="00820D4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основании проведенного анализа можно сделать вывод, что используемые методы способствовали решению п</w:t>
      </w:r>
      <w:r w:rsidRPr="00BC566C">
        <w:rPr>
          <w:rFonts w:ascii="Times New Roman" w:hAnsi="Times New Roman" w:cs="Times New Roman"/>
          <w:sz w:val="28"/>
          <w:szCs w:val="28"/>
        </w:rPr>
        <w:t>оставленны</w:t>
      </w:r>
      <w:r>
        <w:rPr>
          <w:rFonts w:ascii="Times New Roman" w:hAnsi="Times New Roman" w:cs="Times New Roman"/>
          <w:sz w:val="28"/>
          <w:szCs w:val="28"/>
        </w:rPr>
        <w:t>х</w:t>
      </w:r>
      <w:r w:rsidRPr="00BC566C">
        <w:rPr>
          <w:rFonts w:ascii="Times New Roman" w:hAnsi="Times New Roman" w:cs="Times New Roman"/>
          <w:sz w:val="28"/>
          <w:szCs w:val="28"/>
        </w:rPr>
        <w:t xml:space="preserve"> задач</w:t>
      </w:r>
      <w:r>
        <w:rPr>
          <w:rFonts w:ascii="Times New Roman" w:hAnsi="Times New Roman" w:cs="Times New Roman"/>
          <w:sz w:val="28"/>
          <w:szCs w:val="28"/>
        </w:rPr>
        <w:t>,</w:t>
      </w:r>
      <w:r w:rsidRPr="00BC566C">
        <w:rPr>
          <w:rFonts w:ascii="Times New Roman" w:hAnsi="Times New Roman" w:cs="Times New Roman"/>
          <w:sz w:val="28"/>
          <w:szCs w:val="28"/>
        </w:rPr>
        <w:t xml:space="preserve"> реальный результат </w:t>
      </w:r>
      <w:r>
        <w:rPr>
          <w:rFonts w:ascii="Times New Roman" w:hAnsi="Times New Roman" w:cs="Times New Roman"/>
          <w:sz w:val="28"/>
          <w:szCs w:val="28"/>
        </w:rPr>
        <w:t xml:space="preserve">урока </w:t>
      </w:r>
      <w:r w:rsidRPr="00BC566C">
        <w:rPr>
          <w:rFonts w:ascii="Times New Roman" w:hAnsi="Times New Roman" w:cs="Times New Roman"/>
          <w:sz w:val="28"/>
          <w:szCs w:val="28"/>
        </w:rPr>
        <w:t xml:space="preserve">совпал с прогнозируемым. </w:t>
      </w:r>
      <w:r>
        <w:rPr>
          <w:rFonts w:ascii="Times New Roman" w:hAnsi="Times New Roman" w:cs="Times New Roman"/>
          <w:sz w:val="28"/>
          <w:szCs w:val="28"/>
        </w:rPr>
        <w:t>Учащиеся с помощью информационных технологий обобщили и систематизировали большой объем знаний, в ходе групповой работы продемонстрировали культуру межличностных отношений, умение работать в команде и вести конструктивный диалог.</w:t>
      </w:r>
    </w:p>
    <w:p w:rsidR="00967AED" w:rsidRDefault="00967AED" w:rsidP="006C790B">
      <w:pPr>
        <w:jc w:val="right"/>
        <w:rPr>
          <w:rFonts w:ascii="Times New Roman" w:hAnsi="Times New Roman" w:cs="Times New Roman"/>
          <w:sz w:val="28"/>
          <w:szCs w:val="28"/>
        </w:rPr>
      </w:pPr>
      <w:r>
        <w:rPr>
          <w:rFonts w:ascii="Times New Roman" w:hAnsi="Times New Roman" w:cs="Times New Roman"/>
          <w:sz w:val="28"/>
          <w:szCs w:val="28"/>
        </w:rPr>
        <w:br w:type="page"/>
      </w:r>
      <w:r w:rsidR="006C790B">
        <w:rPr>
          <w:rFonts w:ascii="Times New Roman" w:hAnsi="Times New Roman" w:cs="Times New Roman"/>
          <w:sz w:val="28"/>
          <w:szCs w:val="28"/>
        </w:rPr>
        <w:lastRenderedPageBreak/>
        <w:t>Приложение 1</w:t>
      </w:r>
    </w:p>
    <w:p w:rsidR="00967AED" w:rsidRDefault="00967AED" w:rsidP="007B6437">
      <w:pPr>
        <w:pStyle w:val="aa"/>
        <w:spacing w:line="360" w:lineRule="auto"/>
        <w:ind w:left="284"/>
        <w:jc w:val="center"/>
        <w:rPr>
          <w:rFonts w:ascii="Times New Roman" w:hAnsi="Times New Roman" w:cs="Times New Roman"/>
          <w:b/>
          <w:bCs/>
          <w:sz w:val="28"/>
          <w:szCs w:val="28"/>
        </w:rPr>
      </w:pPr>
      <w:r w:rsidRPr="00742100">
        <w:rPr>
          <w:rFonts w:ascii="Times New Roman" w:hAnsi="Times New Roman" w:cs="Times New Roman"/>
          <w:b/>
          <w:bCs/>
          <w:sz w:val="28"/>
          <w:szCs w:val="28"/>
        </w:rPr>
        <w:t>Материалы репродуктивного этапа урока</w:t>
      </w:r>
    </w:p>
    <w:p w:rsidR="00967AED" w:rsidRDefault="00967AED" w:rsidP="007B6437">
      <w:pPr>
        <w:pStyle w:val="aa"/>
        <w:spacing w:line="360" w:lineRule="auto"/>
        <w:ind w:left="0" w:firstLine="567"/>
        <w:jc w:val="both"/>
        <w:rPr>
          <w:rFonts w:ascii="Times New Roman" w:hAnsi="Times New Roman" w:cs="Times New Roman"/>
          <w:sz w:val="28"/>
          <w:szCs w:val="28"/>
        </w:rPr>
      </w:pPr>
      <w:r w:rsidRPr="00AD3F7D">
        <w:rPr>
          <w:rFonts w:ascii="Times New Roman" w:hAnsi="Times New Roman" w:cs="Times New Roman"/>
          <w:sz w:val="28"/>
          <w:szCs w:val="28"/>
        </w:rPr>
        <w:t xml:space="preserve">Презентация, выполненная с помощью программного обеспечения </w:t>
      </w:r>
      <w:r w:rsidRPr="00AD3F7D">
        <w:rPr>
          <w:rFonts w:ascii="Times New Roman" w:hAnsi="Times New Roman" w:cs="Times New Roman"/>
          <w:sz w:val="28"/>
          <w:szCs w:val="28"/>
          <w:lang w:val="en-US"/>
        </w:rPr>
        <w:t>Prezi</w:t>
      </w:r>
      <w:r>
        <w:rPr>
          <w:rFonts w:ascii="Times New Roman" w:hAnsi="Times New Roman" w:cs="Times New Roman"/>
          <w:sz w:val="28"/>
          <w:szCs w:val="28"/>
        </w:rPr>
        <w:t xml:space="preserve"> и содержащая следующий иллюстративный ряд:</w:t>
      </w:r>
    </w:p>
    <w:p w:rsidR="00967AED" w:rsidRDefault="00967AED" w:rsidP="007B6437">
      <w:pPr>
        <w:pStyle w:val="aa"/>
        <w:spacing w:line="360" w:lineRule="auto"/>
        <w:ind w:left="0" w:firstLine="567"/>
        <w:jc w:val="both"/>
        <w:rPr>
          <w:rFonts w:ascii="Times New Roman" w:hAnsi="Times New Roman" w:cs="Times New Roman"/>
          <w:sz w:val="28"/>
          <w:szCs w:val="28"/>
        </w:rPr>
      </w:pPr>
      <w:r w:rsidRPr="00C41F42">
        <w:rPr>
          <w:rFonts w:ascii="Times New Roman" w:hAnsi="Times New Roman" w:cs="Times New Roman"/>
          <w:i/>
          <w:iCs/>
          <w:sz w:val="28"/>
          <w:szCs w:val="28"/>
        </w:rPr>
        <w:t>Памятник Доменико Трезини,</w:t>
      </w:r>
      <w:r w:rsidRPr="00A65A21">
        <w:rPr>
          <w:rFonts w:ascii="Times New Roman" w:hAnsi="Times New Roman" w:cs="Times New Roman"/>
          <w:sz w:val="28"/>
          <w:szCs w:val="28"/>
        </w:rPr>
        <w:t xml:space="preserve"> </w:t>
      </w:r>
      <w:r w:rsidRPr="007B6437">
        <w:rPr>
          <w:rFonts w:ascii="Times New Roman" w:hAnsi="Times New Roman" w:cs="Times New Roman"/>
          <w:sz w:val="28"/>
          <w:szCs w:val="28"/>
        </w:rPr>
        <w:t>фрагмент,</w:t>
      </w:r>
      <w:r>
        <w:rPr>
          <w:rFonts w:ascii="Times New Roman" w:hAnsi="Times New Roman" w:cs="Times New Roman"/>
          <w:sz w:val="28"/>
          <w:szCs w:val="28"/>
        </w:rPr>
        <w:t xml:space="preserve"> </w:t>
      </w:r>
      <w:r w:rsidRPr="007B6437">
        <w:rPr>
          <w:rFonts w:ascii="Times New Roman" w:hAnsi="Times New Roman" w:cs="Times New Roman"/>
          <w:sz w:val="28"/>
          <w:szCs w:val="28"/>
        </w:rPr>
        <w:t>Павел Игнатьев</w:t>
      </w:r>
      <w:r>
        <w:rPr>
          <w:rFonts w:ascii="Times New Roman" w:hAnsi="Times New Roman" w:cs="Times New Roman"/>
          <w:sz w:val="28"/>
          <w:szCs w:val="28"/>
        </w:rPr>
        <w:t xml:space="preserve">, </w:t>
      </w:r>
      <w:r w:rsidRPr="007B6437">
        <w:rPr>
          <w:rFonts w:ascii="Times New Roman" w:hAnsi="Times New Roman" w:cs="Times New Roman"/>
          <w:sz w:val="28"/>
          <w:szCs w:val="28"/>
        </w:rPr>
        <w:t>2014</w:t>
      </w:r>
      <w:r>
        <w:rPr>
          <w:rFonts w:ascii="Times New Roman" w:hAnsi="Times New Roman" w:cs="Times New Roman"/>
          <w:sz w:val="28"/>
          <w:szCs w:val="28"/>
        </w:rPr>
        <w:t xml:space="preserve"> г.;</w:t>
      </w:r>
    </w:p>
    <w:p w:rsidR="00967AED" w:rsidRDefault="00967AED" w:rsidP="007B6437">
      <w:pPr>
        <w:pStyle w:val="aa"/>
        <w:spacing w:line="360" w:lineRule="auto"/>
        <w:ind w:left="0" w:firstLine="567"/>
        <w:jc w:val="both"/>
        <w:rPr>
          <w:rFonts w:ascii="Times New Roman" w:hAnsi="Times New Roman" w:cs="Times New Roman"/>
          <w:sz w:val="28"/>
          <w:szCs w:val="28"/>
        </w:rPr>
      </w:pPr>
      <w:r w:rsidRPr="00C41F42">
        <w:rPr>
          <w:rFonts w:ascii="Times New Roman" w:hAnsi="Times New Roman" w:cs="Times New Roman"/>
          <w:i/>
          <w:iCs/>
          <w:sz w:val="28"/>
          <w:szCs w:val="28"/>
        </w:rPr>
        <w:t>Петропавловский собор,</w:t>
      </w:r>
      <w:r>
        <w:rPr>
          <w:rFonts w:ascii="Times New Roman" w:hAnsi="Times New Roman" w:cs="Times New Roman"/>
          <w:sz w:val="28"/>
          <w:szCs w:val="28"/>
        </w:rPr>
        <w:t xml:space="preserve"> Доменико Трезини, 1712–1733 гг.;</w:t>
      </w:r>
    </w:p>
    <w:p w:rsidR="00967AED" w:rsidRDefault="00967AED" w:rsidP="007B6437">
      <w:pPr>
        <w:pStyle w:val="aa"/>
        <w:spacing w:line="360" w:lineRule="auto"/>
        <w:ind w:left="0" w:firstLine="567"/>
        <w:jc w:val="both"/>
        <w:rPr>
          <w:rFonts w:ascii="Times New Roman" w:hAnsi="Times New Roman" w:cs="Times New Roman"/>
          <w:sz w:val="28"/>
          <w:szCs w:val="28"/>
        </w:rPr>
      </w:pPr>
      <w:r w:rsidRPr="00C41F42">
        <w:rPr>
          <w:rFonts w:ascii="Times New Roman" w:hAnsi="Times New Roman" w:cs="Times New Roman"/>
          <w:i/>
          <w:iCs/>
          <w:sz w:val="28"/>
          <w:szCs w:val="28"/>
        </w:rPr>
        <w:t xml:space="preserve">Летний дворец Петра </w:t>
      </w:r>
      <w:r w:rsidRPr="00C41F42">
        <w:rPr>
          <w:rFonts w:ascii="Times New Roman" w:hAnsi="Times New Roman" w:cs="Times New Roman"/>
          <w:i/>
          <w:iCs/>
          <w:sz w:val="28"/>
          <w:szCs w:val="28"/>
          <w:lang w:val="en-US"/>
        </w:rPr>
        <w:t>I</w:t>
      </w:r>
      <w:r w:rsidRPr="00C41F42">
        <w:rPr>
          <w:rFonts w:ascii="Times New Roman" w:hAnsi="Times New Roman" w:cs="Times New Roman"/>
          <w:i/>
          <w:iCs/>
          <w:sz w:val="28"/>
          <w:szCs w:val="28"/>
        </w:rPr>
        <w:t>,</w:t>
      </w:r>
      <w:r>
        <w:rPr>
          <w:rFonts w:ascii="Times New Roman" w:hAnsi="Times New Roman" w:cs="Times New Roman"/>
          <w:sz w:val="28"/>
          <w:szCs w:val="28"/>
        </w:rPr>
        <w:t xml:space="preserve"> Доменико Трезини, 1710–1714 гг.;</w:t>
      </w:r>
    </w:p>
    <w:p w:rsidR="00967AED" w:rsidRDefault="00967AED" w:rsidP="007B6437">
      <w:pPr>
        <w:pStyle w:val="aa"/>
        <w:spacing w:line="360" w:lineRule="auto"/>
        <w:ind w:left="0" w:firstLine="567"/>
        <w:jc w:val="both"/>
        <w:rPr>
          <w:rFonts w:ascii="Times New Roman" w:hAnsi="Times New Roman" w:cs="Times New Roman"/>
          <w:sz w:val="28"/>
          <w:szCs w:val="28"/>
        </w:rPr>
      </w:pPr>
      <w:r w:rsidRPr="00C41F42">
        <w:rPr>
          <w:rFonts w:ascii="Times New Roman" w:hAnsi="Times New Roman" w:cs="Times New Roman"/>
          <w:i/>
          <w:iCs/>
          <w:sz w:val="28"/>
          <w:szCs w:val="28"/>
        </w:rPr>
        <w:t>Здание Двенадцати коллегий,</w:t>
      </w:r>
      <w:r>
        <w:rPr>
          <w:rFonts w:ascii="Times New Roman" w:hAnsi="Times New Roman" w:cs="Times New Roman"/>
          <w:sz w:val="28"/>
          <w:szCs w:val="28"/>
        </w:rPr>
        <w:t xml:space="preserve"> Доменико Трезини, </w:t>
      </w:r>
      <w:r w:rsidRPr="00C41F42">
        <w:rPr>
          <w:rFonts w:ascii="Times New Roman" w:hAnsi="Times New Roman" w:cs="Times New Roman"/>
          <w:sz w:val="28"/>
          <w:szCs w:val="28"/>
        </w:rPr>
        <w:t>1722–1734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C41F42">
        <w:rPr>
          <w:rFonts w:ascii="Times New Roman" w:hAnsi="Times New Roman" w:cs="Times New Roman"/>
          <w:i/>
          <w:iCs/>
          <w:sz w:val="28"/>
          <w:szCs w:val="28"/>
        </w:rPr>
        <w:t>Портрет архитектора Бартоломео Франческо Растрелли,</w:t>
      </w:r>
      <w:r>
        <w:rPr>
          <w:rFonts w:ascii="Times New Roman" w:hAnsi="Times New Roman" w:cs="Times New Roman"/>
          <w:sz w:val="28"/>
          <w:szCs w:val="28"/>
        </w:rPr>
        <w:t xml:space="preserve"> </w:t>
      </w:r>
      <w:r w:rsidRPr="00C41F42">
        <w:rPr>
          <w:rFonts w:ascii="Times New Roman" w:hAnsi="Times New Roman" w:cs="Times New Roman"/>
          <w:sz w:val="28"/>
          <w:szCs w:val="28"/>
        </w:rPr>
        <w:t>Пфанцельт Лукас Конрад</w:t>
      </w:r>
      <w:r>
        <w:rPr>
          <w:rFonts w:ascii="Times New Roman" w:hAnsi="Times New Roman" w:cs="Times New Roman"/>
          <w:sz w:val="28"/>
          <w:szCs w:val="28"/>
        </w:rPr>
        <w:t>, 1750–1760-е гг.;</w:t>
      </w:r>
    </w:p>
    <w:p w:rsidR="00967AED" w:rsidRDefault="00967AED" w:rsidP="00C41F42">
      <w:pPr>
        <w:spacing w:line="360" w:lineRule="auto"/>
        <w:ind w:firstLine="567"/>
        <w:jc w:val="both"/>
        <w:rPr>
          <w:rFonts w:ascii="Times New Roman" w:hAnsi="Times New Roman" w:cs="Times New Roman"/>
          <w:sz w:val="28"/>
          <w:szCs w:val="28"/>
        </w:rPr>
      </w:pPr>
      <w:r w:rsidRPr="00C41F42">
        <w:rPr>
          <w:rFonts w:ascii="Times New Roman" w:hAnsi="Times New Roman" w:cs="Times New Roman"/>
          <w:i/>
          <w:iCs/>
          <w:sz w:val="28"/>
          <w:szCs w:val="28"/>
        </w:rPr>
        <w:t>Екатерининский (Большой) дворец в Царском селе,</w:t>
      </w:r>
      <w:r w:rsidRPr="00C41F42">
        <w:rPr>
          <w:rFonts w:ascii="Times New Roman" w:hAnsi="Times New Roman" w:cs="Times New Roman"/>
          <w:sz w:val="28"/>
          <w:szCs w:val="28"/>
        </w:rPr>
        <w:t xml:space="preserve"> Бартоломео Франческо Растрелли</w:t>
      </w:r>
      <w:r>
        <w:rPr>
          <w:rFonts w:ascii="Times New Roman" w:hAnsi="Times New Roman" w:cs="Times New Roman"/>
          <w:sz w:val="28"/>
          <w:szCs w:val="28"/>
        </w:rPr>
        <w:t>,</w:t>
      </w:r>
      <w:r w:rsidRPr="00C41F42">
        <w:rPr>
          <w:rFonts w:ascii="Times New Roman" w:hAnsi="Times New Roman" w:cs="Times New Roman"/>
          <w:sz w:val="28"/>
          <w:szCs w:val="28"/>
        </w:rPr>
        <w:t xml:space="preserve"> 1752</w:t>
      </w:r>
      <w:r>
        <w:rPr>
          <w:rFonts w:ascii="Times New Roman" w:hAnsi="Times New Roman" w:cs="Times New Roman"/>
          <w:sz w:val="28"/>
          <w:szCs w:val="28"/>
        </w:rPr>
        <w:t>–</w:t>
      </w:r>
      <w:r w:rsidRPr="00C41F42">
        <w:rPr>
          <w:rFonts w:ascii="Times New Roman" w:hAnsi="Times New Roman" w:cs="Times New Roman"/>
          <w:sz w:val="28"/>
          <w:szCs w:val="28"/>
        </w:rPr>
        <w:t>1756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C41F42">
        <w:rPr>
          <w:rFonts w:ascii="Times New Roman" w:hAnsi="Times New Roman" w:cs="Times New Roman"/>
          <w:i/>
          <w:iCs/>
          <w:sz w:val="28"/>
          <w:szCs w:val="28"/>
        </w:rPr>
        <w:t>Собор Смольного монастыря,</w:t>
      </w:r>
      <w:r>
        <w:rPr>
          <w:rFonts w:ascii="Times New Roman" w:hAnsi="Times New Roman" w:cs="Times New Roman"/>
          <w:sz w:val="28"/>
          <w:szCs w:val="28"/>
        </w:rPr>
        <w:t xml:space="preserve"> </w:t>
      </w:r>
      <w:r w:rsidRPr="00C41F42">
        <w:rPr>
          <w:rFonts w:ascii="Times New Roman" w:hAnsi="Times New Roman" w:cs="Times New Roman"/>
          <w:sz w:val="28"/>
          <w:szCs w:val="28"/>
        </w:rPr>
        <w:t>Бартоломео Франческо Растрелли</w:t>
      </w:r>
      <w:r>
        <w:rPr>
          <w:rFonts w:ascii="Times New Roman" w:hAnsi="Times New Roman" w:cs="Times New Roman"/>
          <w:sz w:val="28"/>
          <w:szCs w:val="28"/>
        </w:rPr>
        <w:t>,</w:t>
      </w:r>
      <w:r>
        <w:rPr>
          <w:rFonts w:ascii="Times New Roman" w:hAnsi="Times New Roman" w:cs="Times New Roman"/>
          <w:sz w:val="28"/>
          <w:szCs w:val="28"/>
        </w:rPr>
        <w:br/>
      </w:r>
      <w:r w:rsidRPr="00C41F42">
        <w:rPr>
          <w:rFonts w:ascii="Times New Roman" w:hAnsi="Times New Roman" w:cs="Times New Roman"/>
          <w:sz w:val="28"/>
          <w:szCs w:val="28"/>
        </w:rPr>
        <w:t>1748</w:t>
      </w:r>
      <w:r>
        <w:rPr>
          <w:rFonts w:ascii="Times New Roman" w:hAnsi="Times New Roman" w:cs="Times New Roman"/>
          <w:sz w:val="28"/>
          <w:szCs w:val="28"/>
        </w:rPr>
        <w:t>–</w:t>
      </w:r>
      <w:r w:rsidRPr="00C41F42">
        <w:rPr>
          <w:rFonts w:ascii="Times New Roman" w:hAnsi="Times New Roman" w:cs="Times New Roman"/>
          <w:sz w:val="28"/>
          <w:szCs w:val="28"/>
        </w:rPr>
        <w:t>1764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C41F42">
        <w:rPr>
          <w:rFonts w:ascii="Times New Roman" w:hAnsi="Times New Roman" w:cs="Times New Roman"/>
          <w:i/>
          <w:iCs/>
          <w:sz w:val="28"/>
          <w:szCs w:val="28"/>
        </w:rPr>
        <w:t>Зимний дворец,</w:t>
      </w:r>
      <w:r w:rsidRPr="00C41F42">
        <w:rPr>
          <w:rFonts w:ascii="Times New Roman" w:hAnsi="Times New Roman" w:cs="Times New Roman"/>
          <w:sz w:val="28"/>
          <w:szCs w:val="28"/>
        </w:rPr>
        <w:t xml:space="preserve"> Бартоломео Франческо Растрелли</w:t>
      </w:r>
      <w:r>
        <w:rPr>
          <w:rFonts w:ascii="Times New Roman" w:hAnsi="Times New Roman" w:cs="Times New Roman"/>
          <w:sz w:val="28"/>
          <w:szCs w:val="28"/>
        </w:rPr>
        <w:t xml:space="preserve">, </w:t>
      </w:r>
      <w:r w:rsidRPr="00C41F42">
        <w:rPr>
          <w:rFonts w:ascii="Times New Roman" w:hAnsi="Times New Roman" w:cs="Times New Roman"/>
          <w:sz w:val="28"/>
          <w:szCs w:val="28"/>
        </w:rPr>
        <w:t>1757</w:t>
      </w:r>
      <w:r>
        <w:rPr>
          <w:rFonts w:ascii="Times New Roman" w:hAnsi="Times New Roman" w:cs="Times New Roman"/>
          <w:sz w:val="28"/>
          <w:szCs w:val="28"/>
        </w:rPr>
        <w:t>–</w:t>
      </w:r>
      <w:r w:rsidRPr="00C41F42">
        <w:rPr>
          <w:rFonts w:ascii="Times New Roman" w:hAnsi="Times New Roman" w:cs="Times New Roman"/>
          <w:sz w:val="28"/>
          <w:szCs w:val="28"/>
        </w:rPr>
        <w:t>1762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Портрет Александра Филипповича Кокоринова,</w:t>
      </w:r>
      <w:r>
        <w:rPr>
          <w:rFonts w:ascii="Times New Roman" w:hAnsi="Times New Roman" w:cs="Times New Roman"/>
          <w:sz w:val="28"/>
          <w:szCs w:val="28"/>
        </w:rPr>
        <w:t xml:space="preserve"> Дмитрий Григорьевич Левицкий, 1769 г.;</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Академия художеств</w:t>
      </w:r>
      <w:r w:rsidRPr="00A65A21">
        <w:rPr>
          <w:rFonts w:ascii="Times New Roman" w:hAnsi="Times New Roman" w:cs="Times New Roman"/>
          <w:sz w:val="28"/>
          <w:szCs w:val="28"/>
        </w:rPr>
        <w:t>,</w:t>
      </w:r>
      <w:r>
        <w:rPr>
          <w:rFonts w:ascii="Times New Roman" w:hAnsi="Times New Roman" w:cs="Times New Roman"/>
          <w:sz w:val="28"/>
          <w:szCs w:val="28"/>
        </w:rPr>
        <w:t xml:space="preserve"> </w:t>
      </w:r>
      <w:r w:rsidRPr="00A65A21">
        <w:rPr>
          <w:rFonts w:ascii="Times New Roman" w:hAnsi="Times New Roman" w:cs="Times New Roman"/>
          <w:sz w:val="28"/>
          <w:szCs w:val="28"/>
        </w:rPr>
        <w:t>Александр Филиппович Кокоринов</w:t>
      </w:r>
      <w:r>
        <w:rPr>
          <w:rFonts w:ascii="Times New Roman" w:hAnsi="Times New Roman" w:cs="Times New Roman"/>
          <w:sz w:val="28"/>
          <w:szCs w:val="28"/>
        </w:rPr>
        <w:t>,</w:t>
      </w:r>
      <w:r w:rsidRPr="00A65A21">
        <w:rPr>
          <w:rFonts w:ascii="Times New Roman" w:hAnsi="Times New Roman" w:cs="Times New Roman"/>
          <w:sz w:val="28"/>
          <w:szCs w:val="28"/>
        </w:rPr>
        <w:t xml:space="preserve"> Жан-Батист Валлен-Деламот</w:t>
      </w:r>
      <w:r>
        <w:rPr>
          <w:rFonts w:ascii="Times New Roman" w:hAnsi="Times New Roman" w:cs="Times New Roman"/>
          <w:sz w:val="28"/>
          <w:szCs w:val="28"/>
        </w:rPr>
        <w:t xml:space="preserve">, </w:t>
      </w:r>
      <w:r w:rsidRPr="00A65A21">
        <w:rPr>
          <w:rFonts w:ascii="Times New Roman" w:hAnsi="Times New Roman" w:cs="Times New Roman"/>
          <w:sz w:val="28"/>
          <w:szCs w:val="28"/>
        </w:rPr>
        <w:t>1764</w:t>
      </w:r>
      <w:r>
        <w:rPr>
          <w:rFonts w:ascii="Times New Roman" w:hAnsi="Times New Roman" w:cs="Times New Roman"/>
          <w:sz w:val="28"/>
          <w:szCs w:val="28"/>
        </w:rPr>
        <w:t>–</w:t>
      </w:r>
      <w:r w:rsidRPr="00A65A21">
        <w:rPr>
          <w:rFonts w:ascii="Times New Roman" w:hAnsi="Times New Roman" w:cs="Times New Roman"/>
          <w:sz w:val="28"/>
          <w:szCs w:val="28"/>
        </w:rPr>
        <w:t>1789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Архитектор Василий Иванович Баженов. Фрагмент семейного портрета,</w:t>
      </w:r>
      <w:r w:rsidRPr="00A65A21">
        <w:rPr>
          <w:rFonts w:ascii="Times New Roman" w:hAnsi="Times New Roman" w:cs="Times New Roman"/>
          <w:sz w:val="28"/>
          <w:szCs w:val="28"/>
        </w:rPr>
        <w:t xml:space="preserve"> </w:t>
      </w:r>
      <w:r>
        <w:rPr>
          <w:rFonts w:ascii="Times New Roman" w:hAnsi="Times New Roman" w:cs="Times New Roman"/>
          <w:sz w:val="28"/>
          <w:szCs w:val="28"/>
        </w:rPr>
        <w:t xml:space="preserve">неизв. автор, </w:t>
      </w:r>
      <w:r w:rsidRPr="00A65A21">
        <w:rPr>
          <w:rFonts w:ascii="Times New Roman" w:hAnsi="Times New Roman" w:cs="Times New Roman"/>
          <w:sz w:val="28"/>
          <w:szCs w:val="28"/>
        </w:rPr>
        <w:t>1770-е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Дом Пашкова,</w:t>
      </w:r>
      <w:r w:rsidRPr="00A65A21">
        <w:rPr>
          <w:rFonts w:ascii="Times New Roman" w:hAnsi="Times New Roman" w:cs="Times New Roman"/>
          <w:sz w:val="28"/>
          <w:szCs w:val="28"/>
        </w:rPr>
        <w:t xml:space="preserve"> Василий Иванович Баженов,</w:t>
      </w:r>
      <w:r>
        <w:rPr>
          <w:rFonts w:ascii="Times New Roman" w:hAnsi="Times New Roman" w:cs="Times New Roman"/>
          <w:sz w:val="28"/>
          <w:szCs w:val="28"/>
        </w:rPr>
        <w:t xml:space="preserve"> </w:t>
      </w:r>
      <w:r w:rsidRPr="00A65A21">
        <w:rPr>
          <w:rFonts w:ascii="Times New Roman" w:hAnsi="Times New Roman" w:cs="Times New Roman"/>
          <w:sz w:val="28"/>
          <w:szCs w:val="28"/>
        </w:rPr>
        <w:t>1784</w:t>
      </w:r>
      <w:r>
        <w:rPr>
          <w:rFonts w:ascii="Times New Roman" w:hAnsi="Times New Roman" w:cs="Times New Roman"/>
          <w:sz w:val="28"/>
          <w:szCs w:val="28"/>
        </w:rPr>
        <w:t>–</w:t>
      </w:r>
      <w:r w:rsidRPr="00A65A21">
        <w:rPr>
          <w:rFonts w:ascii="Times New Roman" w:hAnsi="Times New Roman" w:cs="Times New Roman"/>
          <w:sz w:val="28"/>
          <w:szCs w:val="28"/>
        </w:rPr>
        <w:t>1786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Дворцово-парковый ансамбль Царицыно, Хлебные ворота,</w:t>
      </w:r>
      <w:r>
        <w:rPr>
          <w:rFonts w:ascii="Times New Roman" w:hAnsi="Times New Roman" w:cs="Times New Roman"/>
          <w:sz w:val="28"/>
          <w:szCs w:val="28"/>
        </w:rPr>
        <w:t xml:space="preserve"> </w:t>
      </w:r>
      <w:r w:rsidRPr="00A65A21">
        <w:rPr>
          <w:rFonts w:ascii="Times New Roman" w:hAnsi="Times New Roman" w:cs="Times New Roman"/>
          <w:sz w:val="28"/>
          <w:szCs w:val="28"/>
        </w:rPr>
        <w:t>Василий Иванович Баженов,</w:t>
      </w:r>
      <w:r>
        <w:rPr>
          <w:rFonts w:ascii="Times New Roman" w:hAnsi="Times New Roman" w:cs="Times New Roman"/>
          <w:sz w:val="28"/>
          <w:szCs w:val="28"/>
        </w:rPr>
        <w:t xml:space="preserve"> </w:t>
      </w:r>
      <w:r w:rsidRPr="00A65A21">
        <w:rPr>
          <w:rFonts w:ascii="Times New Roman" w:hAnsi="Times New Roman" w:cs="Times New Roman"/>
          <w:sz w:val="28"/>
          <w:szCs w:val="28"/>
        </w:rPr>
        <w:t>1775</w:t>
      </w:r>
      <w:r>
        <w:rPr>
          <w:rFonts w:ascii="Times New Roman" w:hAnsi="Times New Roman" w:cs="Times New Roman"/>
          <w:sz w:val="28"/>
          <w:szCs w:val="28"/>
        </w:rPr>
        <w:t>–</w:t>
      </w:r>
      <w:r w:rsidRPr="00A65A21">
        <w:rPr>
          <w:rFonts w:ascii="Times New Roman" w:hAnsi="Times New Roman" w:cs="Times New Roman"/>
          <w:sz w:val="28"/>
          <w:szCs w:val="28"/>
        </w:rPr>
        <w:t>1785 гг.</w:t>
      </w:r>
      <w:r>
        <w:rPr>
          <w:rFonts w:ascii="Times New Roman" w:hAnsi="Times New Roman" w:cs="Times New Roman"/>
          <w:sz w:val="28"/>
          <w:szCs w:val="28"/>
        </w:rPr>
        <w:t>;</w:t>
      </w:r>
    </w:p>
    <w:p w:rsidR="00967AED" w:rsidRDefault="00967AED" w:rsidP="00C41F42">
      <w:pPr>
        <w:spacing w:line="360" w:lineRule="auto"/>
        <w:ind w:firstLine="567"/>
        <w:jc w:val="both"/>
        <w:rPr>
          <w:rFonts w:ascii="Times New Roman" w:hAnsi="Times New Roman" w:cs="Times New Roman"/>
          <w:sz w:val="28"/>
          <w:szCs w:val="28"/>
        </w:rPr>
      </w:pPr>
      <w:r w:rsidRPr="00A65A21">
        <w:rPr>
          <w:rFonts w:ascii="Times New Roman" w:hAnsi="Times New Roman" w:cs="Times New Roman"/>
          <w:i/>
          <w:iCs/>
          <w:sz w:val="28"/>
          <w:szCs w:val="28"/>
        </w:rPr>
        <w:t>Портрет архитектора Матвея Федоровича Казакова,</w:t>
      </w:r>
      <w:r>
        <w:rPr>
          <w:rFonts w:ascii="Times New Roman" w:hAnsi="Times New Roman" w:cs="Times New Roman"/>
          <w:sz w:val="28"/>
          <w:szCs w:val="28"/>
        </w:rPr>
        <w:t xml:space="preserve"> неизв. автор;</w:t>
      </w:r>
    </w:p>
    <w:p w:rsidR="00967AED" w:rsidRDefault="00967AED" w:rsidP="00C41F42">
      <w:pPr>
        <w:spacing w:line="360" w:lineRule="auto"/>
        <w:ind w:firstLine="567"/>
        <w:jc w:val="both"/>
        <w:rPr>
          <w:rFonts w:ascii="Times New Roman" w:hAnsi="Times New Roman" w:cs="Times New Roman"/>
          <w:sz w:val="28"/>
          <w:szCs w:val="28"/>
        </w:rPr>
      </w:pPr>
      <w:r w:rsidRPr="00C8481E">
        <w:rPr>
          <w:rFonts w:ascii="Times New Roman" w:hAnsi="Times New Roman" w:cs="Times New Roman"/>
          <w:i/>
          <w:iCs/>
          <w:sz w:val="28"/>
          <w:szCs w:val="28"/>
        </w:rPr>
        <w:t>Здание Сената в Московском Кремле,</w:t>
      </w:r>
      <w:r w:rsidRPr="00C8481E">
        <w:rPr>
          <w:rFonts w:ascii="Times New Roman" w:hAnsi="Times New Roman" w:cs="Times New Roman"/>
          <w:sz w:val="28"/>
          <w:szCs w:val="28"/>
        </w:rPr>
        <w:t xml:space="preserve"> </w:t>
      </w:r>
      <w:r>
        <w:rPr>
          <w:rFonts w:ascii="Times New Roman" w:hAnsi="Times New Roman" w:cs="Times New Roman"/>
          <w:sz w:val="28"/>
          <w:szCs w:val="28"/>
        </w:rPr>
        <w:t>Матвей Федорович Казаков,</w:t>
      </w:r>
      <w:r>
        <w:rPr>
          <w:rFonts w:ascii="Times New Roman" w:hAnsi="Times New Roman" w:cs="Times New Roman"/>
          <w:sz w:val="28"/>
          <w:szCs w:val="28"/>
        </w:rPr>
        <w:br/>
      </w:r>
      <w:r w:rsidRPr="00C8481E">
        <w:rPr>
          <w:rFonts w:ascii="Times New Roman" w:hAnsi="Times New Roman" w:cs="Times New Roman"/>
          <w:sz w:val="28"/>
          <w:szCs w:val="28"/>
        </w:rPr>
        <w:t>1776</w:t>
      </w:r>
      <w:r>
        <w:rPr>
          <w:rFonts w:ascii="Times New Roman" w:hAnsi="Times New Roman" w:cs="Times New Roman"/>
          <w:sz w:val="28"/>
          <w:szCs w:val="28"/>
        </w:rPr>
        <w:t>–</w:t>
      </w:r>
      <w:r w:rsidRPr="00C8481E">
        <w:rPr>
          <w:rFonts w:ascii="Times New Roman" w:hAnsi="Times New Roman" w:cs="Times New Roman"/>
          <w:sz w:val="28"/>
          <w:szCs w:val="28"/>
        </w:rPr>
        <w:t>1787 гг.</w:t>
      </w:r>
      <w:r>
        <w:rPr>
          <w:rFonts w:ascii="Times New Roman" w:hAnsi="Times New Roman" w:cs="Times New Roman"/>
          <w:sz w:val="28"/>
          <w:szCs w:val="28"/>
        </w:rPr>
        <w:t>;</w:t>
      </w:r>
    </w:p>
    <w:p w:rsidR="006B5D39" w:rsidRDefault="00967AED" w:rsidP="00C8481E">
      <w:pPr>
        <w:spacing w:line="360" w:lineRule="auto"/>
        <w:ind w:firstLine="567"/>
        <w:jc w:val="both"/>
        <w:rPr>
          <w:rFonts w:ascii="Times New Roman" w:hAnsi="Times New Roman" w:cs="Times New Roman"/>
          <w:sz w:val="28"/>
          <w:szCs w:val="28"/>
        </w:rPr>
      </w:pPr>
      <w:r w:rsidRPr="00C8481E">
        <w:rPr>
          <w:rFonts w:ascii="Times New Roman" w:hAnsi="Times New Roman" w:cs="Times New Roman"/>
          <w:i/>
          <w:iCs/>
          <w:sz w:val="28"/>
          <w:szCs w:val="28"/>
        </w:rPr>
        <w:t>Петровский путевой дворец,</w:t>
      </w:r>
      <w:r w:rsidRPr="00C8481E">
        <w:rPr>
          <w:rFonts w:ascii="Times New Roman" w:hAnsi="Times New Roman" w:cs="Times New Roman"/>
          <w:sz w:val="28"/>
          <w:szCs w:val="28"/>
        </w:rPr>
        <w:t xml:space="preserve"> </w:t>
      </w:r>
      <w:r>
        <w:rPr>
          <w:rFonts w:ascii="Times New Roman" w:hAnsi="Times New Roman" w:cs="Times New Roman"/>
          <w:sz w:val="28"/>
          <w:szCs w:val="28"/>
        </w:rPr>
        <w:t>Матвей Федорович Казаков,</w:t>
      </w:r>
      <w:r>
        <w:rPr>
          <w:rFonts w:ascii="Times New Roman" w:hAnsi="Times New Roman" w:cs="Times New Roman"/>
          <w:sz w:val="28"/>
          <w:szCs w:val="28"/>
        </w:rPr>
        <w:br/>
      </w:r>
      <w:r w:rsidRPr="00C8481E">
        <w:rPr>
          <w:rFonts w:ascii="Times New Roman" w:hAnsi="Times New Roman" w:cs="Times New Roman"/>
          <w:sz w:val="28"/>
          <w:szCs w:val="28"/>
        </w:rPr>
        <w:t>1776</w:t>
      </w:r>
      <w:r>
        <w:rPr>
          <w:rFonts w:ascii="Times New Roman" w:hAnsi="Times New Roman" w:cs="Times New Roman"/>
          <w:sz w:val="28"/>
          <w:szCs w:val="28"/>
        </w:rPr>
        <w:t>–</w:t>
      </w:r>
      <w:r w:rsidRPr="00C8481E">
        <w:rPr>
          <w:rFonts w:ascii="Times New Roman" w:hAnsi="Times New Roman" w:cs="Times New Roman"/>
          <w:sz w:val="28"/>
          <w:szCs w:val="28"/>
        </w:rPr>
        <w:t>1780 гг.</w:t>
      </w:r>
      <w:r>
        <w:rPr>
          <w:rFonts w:ascii="Times New Roman" w:hAnsi="Times New Roman" w:cs="Times New Roman"/>
          <w:sz w:val="28"/>
          <w:szCs w:val="28"/>
        </w:rPr>
        <w:t>;</w:t>
      </w:r>
    </w:p>
    <w:p w:rsidR="00967AED" w:rsidRDefault="00967AED" w:rsidP="006C790B">
      <w:pPr>
        <w:spacing w:line="360" w:lineRule="auto"/>
        <w:ind w:firstLine="567"/>
        <w:rPr>
          <w:rFonts w:ascii="Times New Roman" w:hAnsi="Times New Roman" w:cs="Times New Roman"/>
          <w:sz w:val="28"/>
          <w:szCs w:val="28"/>
        </w:rPr>
      </w:pPr>
      <w:r w:rsidRPr="00C8481E">
        <w:rPr>
          <w:rFonts w:ascii="Times New Roman" w:hAnsi="Times New Roman" w:cs="Times New Roman"/>
          <w:i/>
          <w:iCs/>
          <w:sz w:val="28"/>
          <w:szCs w:val="28"/>
        </w:rPr>
        <w:t>Здание Голицынской больницы,</w:t>
      </w:r>
      <w:r>
        <w:rPr>
          <w:rFonts w:ascii="Times New Roman" w:hAnsi="Times New Roman" w:cs="Times New Roman"/>
          <w:sz w:val="28"/>
          <w:szCs w:val="28"/>
        </w:rPr>
        <w:t xml:space="preserve"> Матвей Федорович Казаков,</w:t>
      </w:r>
      <w:r w:rsidR="006C790B">
        <w:rPr>
          <w:rFonts w:ascii="Times New Roman" w:hAnsi="Times New Roman" w:cs="Times New Roman"/>
          <w:sz w:val="28"/>
          <w:szCs w:val="28"/>
        </w:rPr>
        <w:t xml:space="preserve"> </w:t>
      </w:r>
      <w:r w:rsidRPr="00C8481E">
        <w:rPr>
          <w:rFonts w:ascii="Times New Roman" w:hAnsi="Times New Roman" w:cs="Times New Roman"/>
          <w:sz w:val="28"/>
          <w:szCs w:val="28"/>
        </w:rPr>
        <w:t>1796</w:t>
      </w:r>
      <w:r>
        <w:rPr>
          <w:rFonts w:ascii="Times New Roman" w:hAnsi="Times New Roman" w:cs="Times New Roman"/>
          <w:sz w:val="28"/>
          <w:szCs w:val="28"/>
        </w:rPr>
        <w:t>–</w:t>
      </w:r>
      <w:r w:rsidRPr="00C8481E">
        <w:rPr>
          <w:rFonts w:ascii="Times New Roman" w:hAnsi="Times New Roman" w:cs="Times New Roman"/>
          <w:sz w:val="28"/>
          <w:szCs w:val="28"/>
        </w:rPr>
        <w:t>1801 гг.</w:t>
      </w:r>
    </w:p>
    <w:p w:rsidR="00967AED" w:rsidRPr="00A45A55" w:rsidRDefault="00967AED" w:rsidP="00A45A55">
      <w:pPr>
        <w:spacing w:line="360" w:lineRule="auto"/>
        <w:jc w:val="both"/>
        <w:rPr>
          <w:rFonts w:ascii="Times New Roman" w:hAnsi="Times New Roman" w:cs="Times New Roman"/>
          <w:sz w:val="28"/>
          <w:szCs w:val="28"/>
        </w:rPr>
        <w:sectPr w:rsidR="00967AED" w:rsidRPr="00A45A55" w:rsidSect="006B5D39">
          <w:footerReference w:type="default" r:id="rId7"/>
          <w:pgSz w:w="11906" w:h="16838"/>
          <w:pgMar w:top="1134" w:right="1134" w:bottom="1134" w:left="1134" w:header="709" w:footer="709" w:gutter="0"/>
          <w:cols w:space="708"/>
          <w:docGrid w:linePitch="360"/>
        </w:sectPr>
      </w:pPr>
    </w:p>
    <w:p w:rsidR="00967AED" w:rsidRDefault="00967AED" w:rsidP="00391FC3">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Материалы репродуктивного этапа урока</w:t>
      </w:r>
    </w:p>
    <w:p w:rsidR="00967AED" w:rsidRDefault="00784C94">
      <w:pPr>
        <w:rPr>
          <w:rFonts w:ascii="Times New Roman" w:hAnsi="Times New Roman" w:cs="Times New Roman"/>
          <w:b/>
          <w:bCs/>
          <w:color w:val="000000"/>
          <w:sz w:val="28"/>
          <w:szCs w:val="28"/>
          <w:shd w:val="clear" w:color="auto" w:fill="FFFFFF"/>
        </w:rPr>
        <w:sectPr w:rsidR="00967AED" w:rsidSect="002F0F5F">
          <w:pgSz w:w="16838" w:h="11906" w:orient="landscape"/>
          <w:pgMar w:top="1134" w:right="1134" w:bottom="1134" w:left="1134" w:header="709" w:footer="709" w:gutter="0"/>
          <w:cols w:space="708"/>
          <w:docGrid w:linePitch="360"/>
        </w:sect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25pt;margin-top:48.4pt;width:727.75pt;height:409.05pt;z-index:1;visibility:visible">
            <v:imagedata r:id="rId8" o:title=""/>
            <w10:wrap type="square"/>
          </v:shape>
        </w:pict>
      </w:r>
    </w:p>
    <w:p w:rsidR="006C790B" w:rsidRPr="006C790B" w:rsidRDefault="006C790B" w:rsidP="006C790B">
      <w:pPr>
        <w:jc w:val="right"/>
        <w:rPr>
          <w:rFonts w:ascii="Times New Roman" w:hAnsi="Times New Roman" w:cs="Times New Roman"/>
          <w:color w:val="000000"/>
          <w:sz w:val="28"/>
          <w:szCs w:val="28"/>
          <w:shd w:val="clear" w:color="auto" w:fill="FFFFFF"/>
        </w:rPr>
      </w:pPr>
      <w:r w:rsidRPr="006C790B">
        <w:rPr>
          <w:rFonts w:ascii="Times New Roman" w:hAnsi="Times New Roman" w:cs="Times New Roman"/>
          <w:color w:val="000000"/>
          <w:sz w:val="28"/>
          <w:szCs w:val="28"/>
          <w:shd w:val="clear" w:color="auto" w:fill="FFFFFF"/>
        </w:rPr>
        <w:lastRenderedPageBreak/>
        <w:t>Приложение 2</w:t>
      </w:r>
    </w:p>
    <w:p w:rsidR="006C790B" w:rsidRDefault="006C790B" w:rsidP="0069689B">
      <w:pPr>
        <w:jc w:val="center"/>
        <w:rPr>
          <w:rFonts w:ascii="Times New Roman" w:hAnsi="Times New Roman" w:cs="Times New Roman"/>
          <w:b/>
          <w:bCs/>
          <w:color w:val="000000"/>
          <w:sz w:val="28"/>
          <w:szCs w:val="28"/>
          <w:shd w:val="clear" w:color="auto" w:fill="FFFFFF"/>
        </w:rPr>
      </w:pPr>
    </w:p>
    <w:p w:rsidR="00967AED" w:rsidRDefault="00967AED" w:rsidP="0069689B">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Материалы реконструктивного этапа урока</w:t>
      </w:r>
    </w:p>
    <w:p w:rsidR="00967AED" w:rsidRDefault="00967AED" w:rsidP="00C92BD5">
      <w:pPr>
        <w:jc w:val="center"/>
        <w:rPr>
          <w:rFonts w:ascii="Times New Roman" w:hAnsi="Times New Roman" w:cs="Times New Roman"/>
          <w:b/>
          <w:bCs/>
          <w:color w:val="000000"/>
          <w:sz w:val="28"/>
          <w:szCs w:val="28"/>
          <w:shd w:val="clear" w:color="auto" w:fill="FFFFFF"/>
        </w:rPr>
      </w:pPr>
    </w:p>
    <w:p w:rsidR="00967AED" w:rsidRDefault="00967AED" w:rsidP="00CD5CCA">
      <w:pPr>
        <w:jc w:val="center"/>
        <w:rPr>
          <w:rFonts w:ascii="Times New Roman" w:hAnsi="Times New Roman" w:cs="Times New Roman"/>
          <w:color w:val="000000"/>
          <w:sz w:val="28"/>
          <w:szCs w:val="28"/>
          <w:shd w:val="clear" w:color="auto" w:fill="FFFFFF"/>
        </w:rPr>
      </w:pPr>
      <w:r w:rsidRPr="00CD5CCA">
        <w:rPr>
          <w:rFonts w:ascii="Times New Roman" w:hAnsi="Times New Roman" w:cs="Times New Roman"/>
          <w:color w:val="000000"/>
          <w:sz w:val="28"/>
          <w:szCs w:val="28"/>
          <w:shd w:val="clear" w:color="auto" w:fill="FFFFFF"/>
        </w:rPr>
        <w:t>Схема Фишбоун</w:t>
      </w:r>
    </w:p>
    <w:p w:rsidR="00967AED" w:rsidRDefault="00967AED" w:rsidP="00CD5CCA">
      <w:pPr>
        <w:jc w:val="center"/>
        <w:rPr>
          <w:rFonts w:ascii="Times New Roman" w:hAnsi="Times New Roman" w:cs="Times New Roman"/>
          <w:color w:val="000000"/>
          <w:sz w:val="28"/>
          <w:szCs w:val="28"/>
          <w:shd w:val="clear" w:color="auto" w:fill="FFFFFF"/>
        </w:rPr>
      </w:pPr>
    </w:p>
    <w:p w:rsidR="00967AED" w:rsidRDefault="00967AED" w:rsidP="00CD5CCA">
      <w:pPr>
        <w:jc w:val="center"/>
        <w:rPr>
          <w:rFonts w:ascii="Times New Roman" w:hAnsi="Times New Roman" w:cs="Times New Roman"/>
          <w:color w:val="000000"/>
          <w:sz w:val="28"/>
          <w:szCs w:val="28"/>
          <w:shd w:val="clear" w:color="auto" w:fill="FFFFFF"/>
        </w:rPr>
      </w:pPr>
    </w:p>
    <w:p w:rsidR="00967AED" w:rsidRDefault="001D0981" w:rsidP="00CD5CCA">
      <w:pPr>
        <w:jc w:val="center"/>
        <w:rPr>
          <w:rFonts w:ascii="Times New Roman" w:hAnsi="Times New Roman" w:cs="Times New Roman"/>
          <w:color w:val="000000"/>
          <w:sz w:val="28"/>
          <w:szCs w:val="28"/>
          <w:shd w:val="clear" w:color="auto" w:fill="FFFFFF"/>
        </w:rPr>
      </w:pPr>
      <w:r w:rsidRPr="004D4183">
        <w:rPr>
          <w:rFonts w:ascii="Times New Roman" w:hAnsi="Times New Roman" w:cs="Times New Roman"/>
          <w:noProof/>
          <w:color w:val="000000"/>
          <w:sz w:val="28"/>
          <w:szCs w:val="28"/>
          <w:shd w:val="clear" w:color="auto" w:fill="FFFFFF"/>
          <w:lang w:eastAsia="ru-RU"/>
        </w:rPr>
        <w:pict>
          <v:shape id="Рисунок 2" o:spid="_x0000_i1025" type="#_x0000_t75" style="width:273pt;height:190.5pt;visibility:visible">
            <v:imagedata r:id="rId9" o:title=""/>
          </v:shape>
        </w:pict>
      </w:r>
    </w:p>
    <w:p w:rsidR="00967AED" w:rsidRDefault="00967AED" w:rsidP="00CD5CCA">
      <w:pPr>
        <w:jc w:val="center"/>
        <w:rPr>
          <w:rFonts w:ascii="Times New Roman" w:hAnsi="Times New Roman" w:cs="Times New Roman"/>
          <w:color w:val="000000"/>
          <w:sz w:val="28"/>
          <w:szCs w:val="28"/>
          <w:shd w:val="clear" w:color="auto" w:fill="FFFFFF"/>
        </w:rPr>
      </w:pPr>
    </w:p>
    <w:p w:rsidR="00967AED" w:rsidRDefault="00AE46E5" w:rsidP="00CD5CC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Смысловые элементы схемы</w:t>
      </w:r>
    </w:p>
    <w:p w:rsidR="00AE46E5" w:rsidRDefault="00AE46E5" w:rsidP="00CD5CCA">
      <w:pPr>
        <w:jc w:val="center"/>
        <w:rPr>
          <w:rFonts w:ascii="Times New Roman" w:hAnsi="Times New Roman" w:cs="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7"/>
      </w:tblGrid>
      <w:tr w:rsidR="00967AED">
        <w:tc>
          <w:tcPr>
            <w:tcW w:w="4927" w:type="dxa"/>
          </w:tcPr>
          <w:p w:rsidR="00967AED" w:rsidRDefault="00967AED" w:rsidP="004D4183">
            <w:pPr>
              <w:jc w:val="cente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br w:type="page"/>
              <w:t>Мировоззренческие основания</w:t>
            </w:r>
          </w:p>
          <w:p w:rsidR="006C790B" w:rsidRPr="004D4183" w:rsidRDefault="006C790B" w:rsidP="004D4183">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Верхний ряд «косточек»</w:t>
            </w:r>
          </w:p>
        </w:tc>
        <w:tc>
          <w:tcPr>
            <w:tcW w:w="4927" w:type="dxa"/>
          </w:tcPr>
          <w:p w:rsidR="00967AED" w:rsidRDefault="00967AED" w:rsidP="004D4183">
            <w:pPr>
              <w:jc w:val="cente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Стилевые особенности</w:t>
            </w:r>
          </w:p>
          <w:p w:rsidR="006C790B" w:rsidRPr="004D4183" w:rsidRDefault="006C790B" w:rsidP="004D4183">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Нижний ряд «косточек»</w:t>
            </w:r>
          </w:p>
        </w:tc>
      </w:tr>
      <w:tr w:rsidR="00967AED">
        <w:tc>
          <w:tcPr>
            <w:tcW w:w="9854" w:type="dxa"/>
            <w:gridSpan w:val="2"/>
          </w:tcPr>
          <w:p w:rsidR="00967AED" w:rsidRPr="004D4183" w:rsidRDefault="00967AED" w:rsidP="004D4183">
            <w:pPr>
              <w:jc w:val="cente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Барокко</w:t>
            </w:r>
          </w:p>
        </w:tc>
      </w:tr>
      <w:tr w:rsidR="00967AED">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Свобода творчества</w:t>
            </w:r>
          </w:p>
        </w:tc>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Искажение классических пропорций</w:t>
            </w:r>
          </w:p>
        </w:tc>
      </w:tr>
      <w:tr w:rsidR="00967AED">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Оптимизм и жизнерадостность</w:t>
            </w:r>
          </w:p>
        </w:tc>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Пышный декор фасадов</w:t>
            </w:r>
          </w:p>
        </w:tc>
      </w:tr>
      <w:tr w:rsidR="00967AED">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Культурные конфликты</w:t>
            </w:r>
          </w:p>
        </w:tc>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Оптический обман</w:t>
            </w:r>
          </w:p>
        </w:tc>
      </w:tr>
      <w:tr w:rsidR="00967AED">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Прославление императорской власти</w:t>
            </w:r>
          </w:p>
        </w:tc>
        <w:tc>
          <w:tcPr>
            <w:tcW w:w="4927" w:type="dxa"/>
          </w:tcPr>
          <w:p w:rsidR="00967AED" w:rsidRPr="004D4183" w:rsidRDefault="00967AED" w:rsidP="00CD5CCA">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Визуальная надежность и монументальность</w:t>
            </w:r>
          </w:p>
        </w:tc>
      </w:tr>
      <w:tr w:rsidR="00967AED">
        <w:tc>
          <w:tcPr>
            <w:tcW w:w="9854" w:type="dxa"/>
            <w:gridSpan w:val="2"/>
          </w:tcPr>
          <w:p w:rsidR="00967AED" w:rsidRPr="004D4183" w:rsidRDefault="00967AED" w:rsidP="004D4183">
            <w:pPr>
              <w:jc w:val="cente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Классицизм</w:t>
            </w:r>
          </w:p>
        </w:tc>
      </w:tr>
      <w:tr w:rsidR="00967AED">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Опора на идеалы Античности</w:t>
            </w:r>
          </w:p>
        </w:tc>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Ордерная система</w:t>
            </w:r>
          </w:p>
        </w:tc>
      </w:tr>
      <w:tr w:rsidR="00967AED">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Рационализм</w:t>
            </w:r>
          </w:p>
        </w:tc>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Господство простых и ясных форм</w:t>
            </w:r>
          </w:p>
        </w:tc>
      </w:tr>
      <w:tr w:rsidR="00967AED">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Философия Просвещения</w:t>
            </w:r>
          </w:p>
        </w:tc>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Лаконичный декор фасадов</w:t>
            </w:r>
          </w:p>
        </w:tc>
      </w:tr>
      <w:tr w:rsidR="00967AED">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Представление о гармонии Вселенной</w:t>
            </w:r>
          </w:p>
        </w:tc>
        <w:tc>
          <w:tcPr>
            <w:tcW w:w="4927" w:type="dxa"/>
          </w:tcPr>
          <w:p w:rsidR="00967AED" w:rsidRPr="004D4183" w:rsidRDefault="00967AED" w:rsidP="00DD5E64">
            <w:pPr>
              <w:rPr>
                <w:rFonts w:ascii="Times New Roman" w:hAnsi="Times New Roman" w:cs="Times New Roman"/>
                <w:color w:val="000000"/>
                <w:sz w:val="28"/>
                <w:szCs w:val="28"/>
                <w:shd w:val="clear" w:color="auto" w:fill="FFFFFF"/>
              </w:rPr>
            </w:pPr>
            <w:r w:rsidRPr="004D4183">
              <w:rPr>
                <w:rFonts w:ascii="Times New Roman" w:hAnsi="Times New Roman" w:cs="Times New Roman"/>
                <w:color w:val="000000"/>
                <w:sz w:val="28"/>
                <w:szCs w:val="28"/>
                <w:shd w:val="clear" w:color="auto" w:fill="FFFFFF"/>
              </w:rPr>
              <w:t>Строгая симметрия</w:t>
            </w:r>
          </w:p>
        </w:tc>
      </w:tr>
    </w:tbl>
    <w:p w:rsidR="00967AED" w:rsidRDefault="00967AED" w:rsidP="00CD5CCA">
      <w:pPr>
        <w:rPr>
          <w:rFonts w:ascii="Times New Roman" w:hAnsi="Times New Roman" w:cs="Times New Roman"/>
          <w:color w:val="000000"/>
          <w:sz w:val="28"/>
          <w:szCs w:val="28"/>
          <w:shd w:val="clear" w:color="auto" w:fill="FFFFFF"/>
        </w:rPr>
      </w:pPr>
    </w:p>
    <w:p w:rsidR="006C790B" w:rsidRPr="00AE46E5" w:rsidRDefault="00AE46E5" w:rsidP="007A1825">
      <w:pPr>
        <w:spacing w:line="360" w:lineRule="auto"/>
        <w:ind w:firstLine="540"/>
        <w:jc w:val="both"/>
        <w:rPr>
          <w:rFonts w:ascii="Times New Roman" w:hAnsi="Times New Roman" w:cs="Times New Roman"/>
          <w:color w:val="000000"/>
          <w:sz w:val="28"/>
          <w:szCs w:val="28"/>
          <w:shd w:val="clear" w:color="auto" w:fill="FFFFFF"/>
        </w:rPr>
      </w:pPr>
      <w:r w:rsidRPr="00AE46E5">
        <w:rPr>
          <w:rFonts w:ascii="Times New Roman" w:hAnsi="Times New Roman" w:cs="Times New Roman"/>
          <w:color w:val="000000"/>
          <w:sz w:val="28"/>
          <w:szCs w:val="28"/>
          <w:shd w:val="clear" w:color="auto" w:fill="FFFFFF"/>
        </w:rPr>
        <w:t>Схема Фишбоун представляет собой графическое изображение, позволяющее наглядно продемонстрировать определенные в процессе анализа причины и соответствующие выводы или результаты обсуждения.</w:t>
      </w:r>
      <w:r>
        <w:rPr>
          <w:rFonts w:ascii="Times New Roman" w:hAnsi="Times New Roman" w:cs="Times New Roman"/>
          <w:color w:val="000000"/>
          <w:sz w:val="28"/>
          <w:szCs w:val="28"/>
          <w:shd w:val="clear" w:color="auto" w:fill="FFFFFF"/>
        </w:rPr>
        <w:t xml:space="preserve"> В нашем случае работа со схемой </w:t>
      </w:r>
      <w:r w:rsidR="00E4349D">
        <w:rPr>
          <w:rFonts w:ascii="Times New Roman" w:hAnsi="Times New Roman" w:cs="Times New Roman"/>
          <w:color w:val="000000"/>
          <w:sz w:val="28"/>
          <w:szCs w:val="28"/>
          <w:shd w:val="clear" w:color="auto" w:fill="FFFFFF"/>
        </w:rPr>
        <w:t xml:space="preserve">была </w:t>
      </w:r>
      <w:r>
        <w:rPr>
          <w:rFonts w:ascii="Times New Roman" w:hAnsi="Times New Roman" w:cs="Times New Roman"/>
          <w:color w:val="000000"/>
          <w:sz w:val="28"/>
          <w:szCs w:val="28"/>
          <w:shd w:val="clear" w:color="auto" w:fill="FFFFFF"/>
        </w:rPr>
        <w:t xml:space="preserve">нацелена на выработку понимания взаимосвязей между мировоззренческими основаниями эпохи и стилистическими особенностями архитектурных сооружений. </w:t>
      </w:r>
    </w:p>
    <w:p w:rsidR="00967AED" w:rsidRPr="006C790B" w:rsidRDefault="00967AED" w:rsidP="006C790B">
      <w:pPr>
        <w:jc w:val="right"/>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br w:type="page"/>
      </w:r>
      <w:r w:rsidR="006C790B" w:rsidRPr="006C790B">
        <w:rPr>
          <w:rFonts w:ascii="Times New Roman" w:hAnsi="Times New Roman" w:cs="Times New Roman"/>
          <w:color w:val="000000"/>
          <w:sz w:val="28"/>
          <w:szCs w:val="28"/>
          <w:shd w:val="clear" w:color="auto" w:fill="FFFFFF"/>
        </w:rPr>
        <w:lastRenderedPageBreak/>
        <w:t>Приложение 3</w:t>
      </w:r>
    </w:p>
    <w:p w:rsidR="00967AED" w:rsidRDefault="00967AED" w:rsidP="00C92BD5">
      <w:pPr>
        <w:spacing w:line="36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Материалы творческого этапа урока</w:t>
      </w:r>
    </w:p>
    <w:p w:rsidR="00967AED" w:rsidRPr="00C92BD5" w:rsidRDefault="00967AED" w:rsidP="00DD177C">
      <w:pPr>
        <w:spacing w:line="360" w:lineRule="auto"/>
        <w:jc w:val="both"/>
        <w:rPr>
          <w:rFonts w:ascii="Times New Roman" w:hAnsi="Times New Roman" w:cs="Times New Roman"/>
          <w:b/>
          <w:bCs/>
          <w:i/>
          <w:iCs/>
          <w:color w:val="000000"/>
          <w:sz w:val="28"/>
          <w:szCs w:val="28"/>
          <w:shd w:val="clear" w:color="auto" w:fill="FFFFFF"/>
        </w:rPr>
      </w:pPr>
      <w:r w:rsidRPr="00C92BD5">
        <w:rPr>
          <w:rFonts w:ascii="Times New Roman" w:hAnsi="Times New Roman" w:cs="Times New Roman"/>
          <w:b/>
          <w:bCs/>
          <w:i/>
          <w:iCs/>
          <w:color w:val="000000"/>
          <w:sz w:val="28"/>
          <w:szCs w:val="28"/>
          <w:shd w:val="clear" w:color="auto" w:fill="FFFFFF"/>
        </w:rPr>
        <w:t>Первый фрагмент</w:t>
      </w:r>
    </w:p>
    <w:p w:rsidR="00967AED" w:rsidRPr="004C22D9"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«На закате солнца высоко над городом на каменной террасе одного из самых красивых зданий в Москве, здания, построенного около полутораста лет назад, находились двое: Воланд и Азазелло. Они не были видны снизу, с улицы, так как их закрывала от ненужных взоров балюстрада с гипсовыми вазами и гипсовыми цветами. Но им город был виден почти до самых краев. (...) Положив острый подбородок на кулак, скорчившись на табурете и поджав одну ногу под себя, Воланд не отрываясь смотрел на необъятное сборище дворцов, гигантских домов и маленьких, обреченных на слом лачуг». (Булгаков М.А. «Мастер и Маргарита»)</w:t>
      </w:r>
      <w:r w:rsidR="006C790B">
        <w:rPr>
          <w:rFonts w:ascii="Times New Roman" w:hAnsi="Times New Roman" w:cs="Times New Roman"/>
          <w:color w:val="000000"/>
          <w:sz w:val="28"/>
          <w:szCs w:val="28"/>
          <w:shd w:val="clear" w:color="auto" w:fill="FFFFFF"/>
        </w:rPr>
        <w:t xml:space="preserve"> </w:t>
      </w:r>
    </w:p>
    <w:p w:rsidR="006C790B" w:rsidRDefault="006C790B" w:rsidP="006C790B">
      <w:pPr>
        <w:spacing w:line="360" w:lineRule="auto"/>
        <w:jc w:val="both"/>
        <w:rPr>
          <w:rFonts w:ascii="Times New Roman" w:hAnsi="Times New Roman" w:cs="Times New Roman"/>
          <w:sz w:val="28"/>
          <w:szCs w:val="28"/>
        </w:rPr>
      </w:pPr>
      <w:r w:rsidRPr="006C790B">
        <w:rPr>
          <w:rFonts w:ascii="Times New Roman" w:hAnsi="Times New Roman" w:cs="Times New Roman"/>
          <w:b/>
          <w:bCs/>
          <w:i/>
          <w:iCs/>
          <w:color w:val="000000"/>
          <w:sz w:val="28"/>
          <w:szCs w:val="28"/>
          <w:shd w:val="clear" w:color="auto" w:fill="FFFFFF"/>
        </w:rPr>
        <w:t>Ответ</w:t>
      </w:r>
      <w:r>
        <w:rPr>
          <w:rFonts w:ascii="Times New Roman" w:hAnsi="Times New Roman" w:cs="Times New Roman"/>
          <w:b/>
          <w:bCs/>
          <w:i/>
          <w:iCs/>
          <w:color w:val="000000"/>
          <w:sz w:val="28"/>
          <w:szCs w:val="28"/>
          <w:shd w:val="clear" w:color="auto" w:fill="FFFFFF"/>
        </w:rPr>
        <w:t xml:space="preserve">: </w:t>
      </w:r>
      <w:r w:rsidRPr="00E2339D">
        <w:rPr>
          <w:rFonts w:ascii="Times New Roman" w:hAnsi="Times New Roman" w:cs="Times New Roman"/>
          <w:i/>
          <w:iCs/>
          <w:sz w:val="28"/>
          <w:szCs w:val="28"/>
        </w:rPr>
        <w:t>Дом Пашкова, Василий Иванович Баженов.</w:t>
      </w:r>
    </w:p>
    <w:p w:rsidR="00967AED" w:rsidRPr="00C92BD5" w:rsidRDefault="00967AED" w:rsidP="00DD177C">
      <w:pPr>
        <w:spacing w:line="360" w:lineRule="auto"/>
        <w:jc w:val="both"/>
        <w:rPr>
          <w:rFonts w:ascii="Times New Roman" w:hAnsi="Times New Roman" w:cs="Times New Roman"/>
          <w:b/>
          <w:bCs/>
          <w:i/>
          <w:iCs/>
          <w:color w:val="000000"/>
          <w:sz w:val="28"/>
          <w:szCs w:val="28"/>
          <w:shd w:val="clear" w:color="auto" w:fill="FFFFFF"/>
        </w:rPr>
      </w:pPr>
      <w:r w:rsidRPr="00C92BD5">
        <w:rPr>
          <w:rFonts w:ascii="Times New Roman" w:hAnsi="Times New Roman" w:cs="Times New Roman"/>
          <w:b/>
          <w:bCs/>
          <w:i/>
          <w:iCs/>
          <w:color w:val="000000"/>
          <w:sz w:val="28"/>
          <w:szCs w:val="28"/>
          <w:shd w:val="clear" w:color="auto" w:fill="FFFFFF"/>
        </w:rPr>
        <w:t>Второй фрагмент</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Вот, окружен своей дубравой,</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Петровский замок. Мрачно он</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Недавнею гордится славой.</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Напрасно ждал Наполеон,</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Последним счастьем упоенный,</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Москвы коленопреклоненной</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С ключами старого Кремля:</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Нет, не пошла Москва моя</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К нему с повинной головою.</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Не праздник, не приемный дар,</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Она готовила пожар</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Нетерпеливому герою.</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Отселе, в думу погружен,</w:t>
      </w:r>
    </w:p>
    <w:p w:rsidR="00967AED" w:rsidRPr="00DD177C" w:rsidRDefault="00967AED" w:rsidP="00DD177C">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Глядел на грозный пламень он.</w:t>
      </w:r>
    </w:p>
    <w:p w:rsidR="00967AED" w:rsidRDefault="00967AED" w:rsidP="00C92BD5">
      <w:pPr>
        <w:spacing w:line="360" w:lineRule="auto"/>
        <w:jc w:val="both"/>
        <w:rPr>
          <w:rFonts w:ascii="Times New Roman" w:hAnsi="Times New Roman" w:cs="Times New Roman"/>
          <w:color w:val="000000"/>
          <w:sz w:val="28"/>
          <w:szCs w:val="28"/>
          <w:shd w:val="clear" w:color="auto" w:fill="FFFFFF"/>
        </w:rPr>
      </w:pPr>
      <w:r w:rsidRPr="00DD177C">
        <w:rPr>
          <w:rFonts w:ascii="Times New Roman" w:hAnsi="Times New Roman" w:cs="Times New Roman"/>
          <w:color w:val="000000"/>
          <w:sz w:val="28"/>
          <w:szCs w:val="28"/>
          <w:shd w:val="clear" w:color="auto" w:fill="FFFFFF"/>
        </w:rPr>
        <w:t>(Пушкин А.С. «Евгений Онегин»)</w:t>
      </w:r>
    </w:p>
    <w:p w:rsidR="006C790B" w:rsidRPr="00E2339D" w:rsidRDefault="006C790B" w:rsidP="00C92BD5">
      <w:pPr>
        <w:spacing w:line="360" w:lineRule="auto"/>
        <w:jc w:val="both"/>
        <w:rPr>
          <w:rFonts w:ascii="Times New Roman" w:hAnsi="Times New Roman" w:cs="Times New Roman"/>
          <w:b/>
          <w:bCs/>
          <w:i/>
          <w:iCs/>
          <w:sz w:val="28"/>
          <w:szCs w:val="28"/>
        </w:rPr>
      </w:pPr>
      <w:r w:rsidRPr="006C790B">
        <w:rPr>
          <w:rFonts w:ascii="Times New Roman" w:hAnsi="Times New Roman" w:cs="Times New Roman"/>
          <w:b/>
          <w:bCs/>
          <w:i/>
          <w:iCs/>
          <w:color w:val="000000"/>
          <w:sz w:val="28"/>
          <w:szCs w:val="28"/>
          <w:shd w:val="clear" w:color="auto" w:fill="FFFFFF"/>
        </w:rPr>
        <w:t>Ответ:</w:t>
      </w:r>
      <w:r>
        <w:rPr>
          <w:rFonts w:ascii="Times New Roman" w:hAnsi="Times New Roman" w:cs="Times New Roman"/>
          <w:b/>
          <w:bCs/>
          <w:i/>
          <w:iCs/>
          <w:color w:val="000000"/>
          <w:sz w:val="28"/>
          <w:szCs w:val="28"/>
          <w:shd w:val="clear" w:color="auto" w:fill="FFFFFF"/>
        </w:rPr>
        <w:t xml:space="preserve"> </w:t>
      </w:r>
      <w:r w:rsidRPr="00E2339D">
        <w:rPr>
          <w:rFonts w:ascii="Times New Roman" w:hAnsi="Times New Roman" w:cs="Times New Roman"/>
          <w:i/>
          <w:iCs/>
          <w:sz w:val="28"/>
          <w:szCs w:val="28"/>
        </w:rPr>
        <w:t>Петровский путевой дворец, Матвей Федорович Казаков.</w:t>
      </w:r>
    </w:p>
    <w:sectPr w:rsidR="006C790B" w:rsidRPr="00E2339D" w:rsidSect="002F0F5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C94" w:rsidRDefault="00784C94" w:rsidP="00836E78">
      <w:r>
        <w:separator/>
      </w:r>
    </w:p>
  </w:endnote>
  <w:endnote w:type="continuationSeparator" w:id="0">
    <w:p w:rsidR="00784C94" w:rsidRDefault="00784C94" w:rsidP="0083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AED" w:rsidRDefault="00967AE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C94" w:rsidRDefault="00784C94" w:rsidP="00836E78">
      <w:r>
        <w:separator/>
      </w:r>
    </w:p>
  </w:footnote>
  <w:footnote w:type="continuationSeparator" w:id="0">
    <w:p w:rsidR="00784C94" w:rsidRDefault="00784C94" w:rsidP="00836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95F66"/>
    <w:multiLevelType w:val="hybridMultilevel"/>
    <w:tmpl w:val="3DD8E8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DF2B4F"/>
    <w:multiLevelType w:val="hybridMultilevel"/>
    <w:tmpl w:val="65BEC0CE"/>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8E37136"/>
    <w:multiLevelType w:val="hybridMultilevel"/>
    <w:tmpl w:val="043A5D2E"/>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5526AC6"/>
    <w:multiLevelType w:val="multilevel"/>
    <w:tmpl w:val="BC8C01B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287E29B7"/>
    <w:multiLevelType w:val="hybridMultilevel"/>
    <w:tmpl w:val="FD309D48"/>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97739D3"/>
    <w:multiLevelType w:val="hybridMultilevel"/>
    <w:tmpl w:val="004A6570"/>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9B636CF"/>
    <w:multiLevelType w:val="hybridMultilevel"/>
    <w:tmpl w:val="C330A6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43A5625D"/>
    <w:multiLevelType w:val="hybridMultilevel"/>
    <w:tmpl w:val="8578C7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BB94765"/>
    <w:multiLevelType w:val="multilevel"/>
    <w:tmpl w:val="44061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5781826"/>
    <w:multiLevelType w:val="hybridMultilevel"/>
    <w:tmpl w:val="47FCE78A"/>
    <w:lvl w:ilvl="0" w:tplc="58E01D2E">
      <w:start w:val="1"/>
      <w:numFmt w:val="bullet"/>
      <w:lvlText w:val=""/>
      <w:lvlJc w:val="left"/>
      <w:pPr>
        <w:tabs>
          <w:tab w:val="num" w:pos="720"/>
        </w:tabs>
        <w:ind w:left="720" w:hanging="360"/>
      </w:pPr>
      <w:rPr>
        <w:rFonts w:ascii="Wingdings" w:hAnsi="Wingdings" w:cs="Wingdings" w:hint="default"/>
      </w:rPr>
    </w:lvl>
    <w:lvl w:ilvl="1" w:tplc="CD9ED60E">
      <w:start w:val="1"/>
      <w:numFmt w:val="bullet"/>
      <w:lvlText w:val=""/>
      <w:lvlJc w:val="left"/>
      <w:pPr>
        <w:tabs>
          <w:tab w:val="num" w:pos="1440"/>
        </w:tabs>
        <w:ind w:left="1440" w:hanging="360"/>
      </w:pPr>
      <w:rPr>
        <w:rFonts w:ascii="Wingdings" w:hAnsi="Wingdings" w:cs="Wingdings" w:hint="default"/>
      </w:rPr>
    </w:lvl>
    <w:lvl w:ilvl="2" w:tplc="696E25D2">
      <w:start w:val="1"/>
      <w:numFmt w:val="bullet"/>
      <w:lvlText w:val=""/>
      <w:lvlJc w:val="left"/>
      <w:pPr>
        <w:tabs>
          <w:tab w:val="num" w:pos="2160"/>
        </w:tabs>
        <w:ind w:left="2160" w:hanging="360"/>
      </w:pPr>
      <w:rPr>
        <w:rFonts w:ascii="Wingdings" w:hAnsi="Wingdings" w:cs="Wingdings" w:hint="default"/>
      </w:rPr>
    </w:lvl>
    <w:lvl w:ilvl="3" w:tplc="639E3FB4">
      <w:start w:val="1"/>
      <w:numFmt w:val="bullet"/>
      <w:lvlText w:val=""/>
      <w:lvlJc w:val="left"/>
      <w:pPr>
        <w:tabs>
          <w:tab w:val="num" w:pos="2880"/>
        </w:tabs>
        <w:ind w:left="2880" w:hanging="360"/>
      </w:pPr>
      <w:rPr>
        <w:rFonts w:ascii="Wingdings" w:hAnsi="Wingdings" w:cs="Wingdings" w:hint="default"/>
      </w:rPr>
    </w:lvl>
    <w:lvl w:ilvl="4" w:tplc="5340102E">
      <w:start w:val="1"/>
      <w:numFmt w:val="bullet"/>
      <w:lvlText w:val=""/>
      <w:lvlJc w:val="left"/>
      <w:pPr>
        <w:tabs>
          <w:tab w:val="num" w:pos="3600"/>
        </w:tabs>
        <w:ind w:left="3600" w:hanging="360"/>
      </w:pPr>
      <w:rPr>
        <w:rFonts w:ascii="Wingdings" w:hAnsi="Wingdings" w:cs="Wingdings" w:hint="default"/>
      </w:rPr>
    </w:lvl>
    <w:lvl w:ilvl="5" w:tplc="17D21174">
      <w:start w:val="1"/>
      <w:numFmt w:val="bullet"/>
      <w:lvlText w:val=""/>
      <w:lvlJc w:val="left"/>
      <w:pPr>
        <w:tabs>
          <w:tab w:val="num" w:pos="4320"/>
        </w:tabs>
        <w:ind w:left="4320" w:hanging="360"/>
      </w:pPr>
      <w:rPr>
        <w:rFonts w:ascii="Wingdings" w:hAnsi="Wingdings" w:cs="Wingdings" w:hint="default"/>
      </w:rPr>
    </w:lvl>
    <w:lvl w:ilvl="6" w:tplc="CCB608CE">
      <w:start w:val="1"/>
      <w:numFmt w:val="bullet"/>
      <w:lvlText w:val=""/>
      <w:lvlJc w:val="left"/>
      <w:pPr>
        <w:tabs>
          <w:tab w:val="num" w:pos="5040"/>
        </w:tabs>
        <w:ind w:left="5040" w:hanging="360"/>
      </w:pPr>
      <w:rPr>
        <w:rFonts w:ascii="Wingdings" w:hAnsi="Wingdings" w:cs="Wingdings" w:hint="default"/>
      </w:rPr>
    </w:lvl>
    <w:lvl w:ilvl="7" w:tplc="42424C74">
      <w:start w:val="1"/>
      <w:numFmt w:val="bullet"/>
      <w:lvlText w:val=""/>
      <w:lvlJc w:val="left"/>
      <w:pPr>
        <w:tabs>
          <w:tab w:val="num" w:pos="5760"/>
        </w:tabs>
        <w:ind w:left="5760" w:hanging="360"/>
      </w:pPr>
      <w:rPr>
        <w:rFonts w:ascii="Wingdings" w:hAnsi="Wingdings" w:cs="Wingdings" w:hint="default"/>
      </w:rPr>
    </w:lvl>
    <w:lvl w:ilvl="8" w:tplc="914E0586">
      <w:start w:val="1"/>
      <w:numFmt w:val="bullet"/>
      <w:lvlText w:val=""/>
      <w:lvlJc w:val="left"/>
      <w:pPr>
        <w:tabs>
          <w:tab w:val="num" w:pos="6480"/>
        </w:tabs>
        <w:ind w:left="6480" w:hanging="360"/>
      </w:pPr>
      <w:rPr>
        <w:rFonts w:ascii="Wingdings" w:hAnsi="Wingdings" w:cs="Wingdings" w:hint="default"/>
      </w:rPr>
    </w:lvl>
  </w:abstractNum>
  <w:abstractNum w:abstractNumId="10">
    <w:nsid w:val="5E884EED"/>
    <w:multiLevelType w:val="hybridMultilevel"/>
    <w:tmpl w:val="56FEA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FCB42B2"/>
    <w:multiLevelType w:val="hybridMultilevel"/>
    <w:tmpl w:val="BC8C01B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60DE7C58"/>
    <w:multiLevelType w:val="hybridMultilevel"/>
    <w:tmpl w:val="3DA699EC"/>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620D4BAB"/>
    <w:multiLevelType w:val="hybridMultilevel"/>
    <w:tmpl w:val="2F10FB50"/>
    <w:lvl w:ilvl="0" w:tplc="4CCE10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B683089"/>
    <w:multiLevelType w:val="hybridMultilevel"/>
    <w:tmpl w:val="49D4E0FA"/>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BD75870"/>
    <w:multiLevelType w:val="hybridMultilevel"/>
    <w:tmpl w:val="07B86B42"/>
    <w:lvl w:ilvl="0" w:tplc="D4FECB4E">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7"/>
  </w:num>
  <w:num w:numId="3">
    <w:abstractNumId w:val="0"/>
  </w:num>
  <w:num w:numId="4">
    <w:abstractNumId w:val="13"/>
  </w:num>
  <w:num w:numId="5">
    <w:abstractNumId w:val="12"/>
  </w:num>
  <w:num w:numId="6">
    <w:abstractNumId w:val="5"/>
  </w:num>
  <w:num w:numId="7">
    <w:abstractNumId w:val="1"/>
  </w:num>
  <w:num w:numId="8">
    <w:abstractNumId w:val="2"/>
  </w:num>
  <w:num w:numId="9">
    <w:abstractNumId w:val="10"/>
  </w:num>
  <w:num w:numId="10">
    <w:abstractNumId w:val="4"/>
  </w:num>
  <w:num w:numId="11">
    <w:abstractNumId w:val="9"/>
  </w:num>
  <w:num w:numId="12">
    <w:abstractNumId w:val="8"/>
  </w:num>
  <w:num w:numId="13">
    <w:abstractNumId w:val="6"/>
  </w:num>
  <w:num w:numId="14">
    <w:abstractNumId w:val="11"/>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4C07"/>
    <w:rsid w:val="00001A14"/>
    <w:rsid w:val="00001F56"/>
    <w:rsid w:val="00002563"/>
    <w:rsid w:val="00003380"/>
    <w:rsid w:val="00003CC3"/>
    <w:rsid w:val="00004AD1"/>
    <w:rsid w:val="000051C9"/>
    <w:rsid w:val="000052BE"/>
    <w:rsid w:val="00005405"/>
    <w:rsid w:val="00005D1F"/>
    <w:rsid w:val="0000656F"/>
    <w:rsid w:val="00007EE8"/>
    <w:rsid w:val="0001060D"/>
    <w:rsid w:val="00010C5B"/>
    <w:rsid w:val="0001147F"/>
    <w:rsid w:val="000116BB"/>
    <w:rsid w:val="0001195F"/>
    <w:rsid w:val="00011E7E"/>
    <w:rsid w:val="0001243C"/>
    <w:rsid w:val="00012775"/>
    <w:rsid w:val="00013078"/>
    <w:rsid w:val="000137D7"/>
    <w:rsid w:val="000144AF"/>
    <w:rsid w:val="00015229"/>
    <w:rsid w:val="000152F3"/>
    <w:rsid w:val="000153BB"/>
    <w:rsid w:val="000154F3"/>
    <w:rsid w:val="000160C5"/>
    <w:rsid w:val="00016324"/>
    <w:rsid w:val="00016386"/>
    <w:rsid w:val="00016431"/>
    <w:rsid w:val="00016D9E"/>
    <w:rsid w:val="00017BEC"/>
    <w:rsid w:val="000201D8"/>
    <w:rsid w:val="0002080B"/>
    <w:rsid w:val="00020DA4"/>
    <w:rsid w:val="000210DC"/>
    <w:rsid w:val="000213E5"/>
    <w:rsid w:val="00021987"/>
    <w:rsid w:val="00021B20"/>
    <w:rsid w:val="00021B3B"/>
    <w:rsid w:val="0002223D"/>
    <w:rsid w:val="0002268C"/>
    <w:rsid w:val="00024598"/>
    <w:rsid w:val="000249DE"/>
    <w:rsid w:val="00024BA0"/>
    <w:rsid w:val="00024ED7"/>
    <w:rsid w:val="000253A4"/>
    <w:rsid w:val="00025509"/>
    <w:rsid w:val="000259B9"/>
    <w:rsid w:val="00025DD6"/>
    <w:rsid w:val="0002660E"/>
    <w:rsid w:val="000268C1"/>
    <w:rsid w:val="0002716B"/>
    <w:rsid w:val="00027946"/>
    <w:rsid w:val="00030FCF"/>
    <w:rsid w:val="00031837"/>
    <w:rsid w:val="0003192F"/>
    <w:rsid w:val="00031A14"/>
    <w:rsid w:val="00031A97"/>
    <w:rsid w:val="00031FA6"/>
    <w:rsid w:val="0003483E"/>
    <w:rsid w:val="000351AA"/>
    <w:rsid w:val="00035D1D"/>
    <w:rsid w:val="00035E56"/>
    <w:rsid w:val="00037733"/>
    <w:rsid w:val="00037C01"/>
    <w:rsid w:val="000406C2"/>
    <w:rsid w:val="0004175E"/>
    <w:rsid w:val="0004175F"/>
    <w:rsid w:val="0004187A"/>
    <w:rsid w:val="00041C61"/>
    <w:rsid w:val="000429B3"/>
    <w:rsid w:val="00042FAE"/>
    <w:rsid w:val="0004304A"/>
    <w:rsid w:val="000433BC"/>
    <w:rsid w:val="00043C15"/>
    <w:rsid w:val="00043ED9"/>
    <w:rsid w:val="000450A9"/>
    <w:rsid w:val="00045715"/>
    <w:rsid w:val="00045774"/>
    <w:rsid w:val="00045931"/>
    <w:rsid w:val="000465BF"/>
    <w:rsid w:val="00047964"/>
    <w:rsid w:val="0005010E"/>
    <w:rsid w:val="000503AC"/>
    <w:rsid w:val="0005070A"/>
    <w:rsid w:val="00050DB1"/>
    <w:rsid w:val="00050E1E"/>
    <w:rsid w:val="00050F54"/>
    <w:rsid w:val="000519A5"/>
    <w:rsid w:val="00051A6A"/>
    <w:rsid w:val="000529CF"/>
    <w:rsid w:val="000531CB"/>
    <w:rsid w:val="00053B31"/>
    <w:rsid w:val="00054258"/>
    <w:rsid w:val="00054D89"/>
    <w:rsid w:val="0005504F"/>
    <w:rsid w:val="000554AB"/>
    <w:rsid w:val="000558BC"/>
    <w:rsid w:val="00055C92"/>
    <w:rsid w:val="00055D83"/>
    <w:rsid w:val="00055E02"/>
    <w:rsid w:val="00055E24"/>
    <w:rsid w:val="00056E7D"/>
    <w:rsid w:val="00057641"/>
    <w:rsid w:val="00057859"/>
    <w:rsid w:val="00057935"/>
    <w:rsid w:val="00061EA5"/>
    <w:rsid w:val="0006235A"/>
    <w:rsid w:val="00062424"/>
    <w:rsid w:val="000627FA"/>
    <w:rsid w:val="00062DE9"/>
    <w:rsid w:val="00062E6A"/>
    <w:rsid w:val="0006450F"/>
    <w:rsid w:val="00064E0F"/>
    <w:rsid w:val="00065AC9"/>
    <w:rsid w:val="00066296"/>
    <w:rsid w:val="00070CC1"/>
    <w:rsid w:val="00070F7A"/>
    <w:rsid w:val="000711C2"/>
    <w:rsid w:val="00073583"/>
    <w:rsid w:val="000737CC"/>
    <w:rsid w:val="00073B44"/>
    <w:rsid w:val="00074BE4"/>
    <w:rsid w:val="00075B15"/>
    <w:rsid w:val="0007613C"/>
    <w:rsid w:val="000767B5"/>
    <w:rsid w:val="000768E6"/>
    <w:rsid w:val="000771D0"/>
    <w:rsid w:val="00077297"/>
    <w:rsid w:val="0007747F"/>
    <w:rsid w:val="00077B32"/>
    <w:rsid w:val="00077E3D"/>
    <w:rsid w:val="00080DC5"/>
    <w:rsid w:val="00081F95"/>
    <w:rsid w:val="0008337B"/>
    <w:rsid w:val="00083683"/>
    <w:rsid w:val="0008387E"/>
    <w:rsid w:val="00083C0A"/>
    <w:rsid w:val="00084291"/>
    <w:rsid w:val="00084CF7"/>
    <w:rsid w:val="00085162"/>
    <w:rsid w:val="000902EB"/>
    <w:rsid w:val="00090456"/>
    <w:rsid w:val="00091531"/>
    <w:rsid w:val="000916E6"/>
    <w:rsid w:val="00092524"/>
    <w:rsid w:val="0009304B"/>
    <w:rsid w:val="000937AB"/>
    <w:rsid w:val="000945A5"/>
    <w:rsid w:val="00094FF9"/>
    <w:rsid w:val="00095437"/>
    <w:rsid w:val="00095933"/>
    <w:rsid w:val="00095C61"/>
    <w:rsid w:val="00096265"/>
    <w:rsid w:val="000A0B0F"/>
    <w:rsid w:val="000A0D62"/>
    <w:rsid w:val="000A1492"/>
    <w:rsid w:val="000A2327"/>
    <w:rsid w:val="000A25D9"/>
    <w:rsid w:val="000A456D"/>
    <w:rsid w:val="000A4DFB"/>
    <w:rsid w:val="000A50CA"/>
    <w:rsid w:val="000A5BA0"/>
    <w:rsid w:val="000A5CFE"/>
    <w:rsid w:val="000A68D1"/>
    <w:rsid w:val="000A6B8C"/>
    <w:rsid w:val="000B0812"/>
    <w:rsid w:val="000B08C7"/>
    <w:rsid w:val="000B150F"/>
    <w:rsid w:val="000B2F45"/>
    <w:rsid w:val="000B3319"/>
    <w:rsid w:val="000B3575"/>
    <w:rsid w:val="000B3886"/>
    <w:rsid w:val="000B40C5"/>
    <w:rsid w:val="000B442A"/>
    <w:rsid w:val="000B46EA"/>
    <w:rsid w:val="000B4C8D"/>
    <w:rsid w:val="000B5B47"/>
    <w:rsid w:val="000B5C35"/>
    <w:rsid w:val="000B6002"/>
    <w:rsid w:val="000B6266"/>
    <w:rsid w:val="000B62BE"/>
    <w:rsid w:val="000B6BEC"/>
    <w:rsid w:val="000B6CE8"/>
    <w:rsid w:val="000B75A2"/>
    <w:rsid w:val="000C049F"/>
    <w:rsid w:val="000C1532"/>
    <w:rsid w:val="000C1BCA"/>
    <w:rsid w:val="000C2BD2"/>
    <w:rsid w:val="000C2D2A"/>
    <w:rsid w:val="000C31F9"/>
    <w:rsid w:val="000C488E"/>
    <w:rsid w:val="000C5274"/>
    <w:rsid w:val="000C559B"/>
    <w:rsid w:val="000C583A"/>
    <w:rsid w:val="000C6956"/>
    <w:rsid w:val="000C6CB3"/>
    <w:rsid w:val="000C6DCD"/>
    <w:rsid w:val="000C7645"/>
    <w:rsid w:val="000D01BF"/>
    <w:rsid w:val="000D0E0D"/>
    <w:rsid w:val="000D0F1F"/>
    <w:rsid w:val="000D0FCB"/>
    <w:rsid w:val="000D143B"/>
    <w:rsid w:val="000D164A"/>
    <w:rsid w:val="000D1EF9"/>
    <w:rsid w:val="000D2210"/>
    <w:rsid w:val="000D27C4"/>
    <w:rsid w:val="000D38A0"/>
    <w:rsid w:val="000D3DD1"/>
    <w:rsid w:val="000D456E"/>
    <w:rsid w:val="000D50B9"/>
    <w:rsid w:val="000D54B8"/>
    <w:rsid w:val="000D5BED"/>
    <w:rsid w:val="000D65ED"/>
    <w:rsid w:val="000D6932"/>
    <w:rsid w:val="000D7726"/>
    <w:rsid w:val="000D7957"/>
    <w:rsid w:val="000E069E"/>
    <w:rsid w:val="000E06D5"/>
    <w:rsid w:val="000E0816"/>
    <w:rsid w:val="000E0872"/>
    <w:rsid w:val="000E0B4A"/>
    <w:rsid w:val="000E1ACF"/>
    <w:rsid w:val="000E1B70"/>
    <w:rsid w:val="000E24FD"/>
    <w:rsid w:val="000E41BF"/>
    <w:rsid w:val="000E4B53"/>
    <w:rsid w:val="000E5154"/>
    <w:rsid w:val="000E551B"/>
    <w:rsid w:val="000E6354"/>
    <w:rsid w:val="000E6A2A"/>
    <w:rsid w:val="000E79FE"/>
    <w:rsid w:val="000F00C8"/>
    <w:rsid w:val="000F0583"/>
    <w:rsid w:val="000F06CF"/>
    <w:rsid w:val="000F08C0"/>
    <w:rsid w:val="000F0B70"/>
    <w:rsid w:val="000F0D5F"/>
    <w:rsid w:val="000F143C"/>
    <w:rsid w:val="000F147F"/>
    <w:rsid w:val="000F194E"/>
    <w:rsid w:val="000F1AB3"/>
    <w:rsid w:val="000F20B3"/>
    <w:rsid w:val="000F2969"/>
    <w:rsid w:val="000F3001"/>
    <w:rsid w:val="000F4F1A"/>
    <w:rsid w:val="000F565D"/>
    <w:rsid w:val="000F7C36"/>
    <w:rsid w:val="00100A98"/>
    <w:rsid w:val="00101439"/>
    <w:rsid w:val="00101CBB"/>
    <w:rsid w:val="00101E00"/>
    <w:rsid w:val="001020DC"/>
    <w:rsid w:val="001020E6"/>
    <w:rsid w:val="0010315B"/>
    <w:rsid w:val="00103C89"/>
    <w:rsid w:val="001041CE"/>
    <w:rsid w:val="0010461C"/>
    <w:rsid w:val="00104CCC"/>
    <w:rsid w:val="001052B7"/>
    <w:rsid w:val="00106443"/>
    <w:rsid w:val="00106849"/>
    <w:rsid w:val="00107022"/>
    <w:rsid w:val="00107F9D"/>
    <w:rsid w:val="00107FE2"/>
    <w:rsid w:val="00110551"/>
    <w:rsid w:val="00110562"/>
    <w:rsid w:val="001106D6"/>
    <w:rsid w:val="0011089E"/>
    <w:rsid w:val="00110E6E"/>
    <w:rsid w:val="001122DF"/>
    <w:rsid w:val="00112EAF"/>
    <w:rsid w:val="0011303D"/>
    <w:rsid w:val="0011410A"/>
    <w:rsid w:val="0011410E"/>
    <w:rsid w:val="0011456A"/>
    <w:rsid w:val="001158DB"/>
    <w:rsid w:val="00115E95"/>
    <w:rsid w:val="00116708"/>
    <w:rsid w:val="0011683B"/>
    <w:rsid w:val="00117BB7"/>
    <w:rsid w:val="00117CCE"/>
    <w:rsid w:val="00120322"/>
    <w:rsid w:val="0012097B"/>
    <w:rsid w:val="0012213E"/>
    <w:rsid w:val="00122AB7"/>
    <w:rsid w:val="00123D73"/>
    <w:rsid w:val="001240C0"/>
    <w:rsid w:val="001244CD"/>
    <w:rsid w:val="00124E83"/>
    <w:rsid w:val="00124FD7"/>
    <w:rsid w:val="001254FE"/>
    <w:rsid w:val="00126F33"/>
    <w:rsid w:val="001274CF"/>
    <w:rsid w:val="001276BD"/>
    <w:rsid w:val="00127B8B"/>
    <w:rsid w:val="001305B7"/>
    <w:rsid w:val="00130686"/>
    <w:rsid w:val="001308B9"/>
    <w:rsid w:val="001317DF"/>
    <w:rsid w:val="0013265B"/>
    <w:rsid w:val="00132A7A"/>
    <w:rsid w:val="00134FAF"/>
    <w:rsid w:val="00135ED7"/>
    <w:rsid w:val="00136314"/>
    <w:rsid w:val="001367F6"/>
    <w:rsid w:val="00136FD6"/>
    <w:rsid w:val="00136FFE"/>
    <w:rsid w:val="00137861"/>
    <w:rsid w:val="00137F66"/>
    <w:rsid w:val="00140659"/>
    <w:rsid w:val="001427A7"/>
    <w:rsid w:val="001427D1"/>
    <w:rsid w:val="00142DAE"/>
    <w:rsid w:val="001434F2"/>
    <w:rsid w:val="00143808"/>
    <w:rsid w:val="00143BFB"/>
    <w:rsid w:val="001442FB"/>
    <w:rsid w:val="00144A11"/>
    <w:rsid w:val="0014557C"/>
    <w:rsid w:val="00145678"/>
    <w:rsid w:val="00145FF0"/>
    <w:rsid w:val="00146380"/>
    <w:rsid w:val="001469AD"/>
    <w:rsid w:val="001475F6"/>
    <w:rsid w:val="00147611"/>
    <w:rsid w:val="00150D29"/>
    <w:rsid w:val="001516C8"/>
    <w:rsid w:val="0015268F"/>
    <w:rsid w:val="00152E99"/>
    <w:rsid w:val="00153675"/>
    <w:rsid w:val="00154285"/>
    <w:rsid w:val="001542E6"/>
    <w:rsid w:val="0015440C"/>
    <w:rsid w:val="00155130"/>
    <w:rsid w:val="0015520C"/>
    <w:rsid w:val="0015559C"/>
    <w:rsid w:val="00156119"/>
    <w:rsid w:val="00157466"/>
    <w:rsid w:val="001579FB"/>
    <w:rsid w:val="00160CAF"/>
    <w:rsid w:val="0016167B"/>
    <w:rsid w:val="001630F4"/>
    <w:rsid w:val="001632AB"/>
    <w:rsid w:val="001633F3"/>
    <w:rsid w:val="00164562"/>
    <w:rsid w:val="00164713"/>
    <w:rsid w:val="0016485B"/>
    <w:rsid w:val="001653CD"/>
    <w:rsid w:val="00166319"/>
    <w:rsid w:val="00166A4A"/>
    <w:rsid w:val="00166BEE"/>
    <w:rsid w:val="00166C3B"/>
    <w:rsid w:val="00166D5B"/>
    <w:rsid w:val="00167A7D"/>
    <w:rsid w:val="001709EA"/>
    <w:rsid w:val="00171C8D"/>
    <w:rsid w:val="001721B6"/>
    <w:rsid w:val="00172818"/>
    <w:rsid w:val="00172DF4"/>
    <w:rsid w:val="00173535"/>
    <w:rsid w:val="001742FE"/>
    <w:rsid w:val="001744F3"/>
    <w:rsid w:val="00174570"/>
    <w:rsid w:val="00175872"/>
    <w:rsid w:val="00177399"/>
    <w:rsid w:val="00180588"/>
    <w:rsid w:val="001811CA"/>
    <w:rsid w:val="00181A68"/>
    <w:rsid w:val="00182261"/>
    <w:rsid w:val="001823AA"/>
    <w:rsid w:val="0018354D"/>
    <w:rsid w:val="00183AB6"/>
    <w:rsid w:val="00183CAD"/>
    <w:rsid w:val="0018502D"/>
    <w:rsid w:val="001860B1"/>
    <w:rsid w:val="00186858"/>
    <w:rsid w:val="001868DA"/>
    <w:rsid w:val="00186BFB"/>
    <w:rsid w:val="00187077"/>
    <w:rsid w:val="001872E4"/>
    <w:rsid w:val="001873F5"/>
    <w:rsid w:val="001875C9"/>
    <w:rsid w:val="00187CFB"/>
    <w:rsid w:val="00190F15"/>
    <w:rsid w:val="0019148F"/>
    <w:rsid w:val="001918DA"/>
    <w:rsid w:val="001920AF"/>
    <w:rsid w:val="00193459"/>
    <w:rsid w:val="0019384E"/>
    <w:rsid w:val="00193D58"/>
    <w:rsid w:val="00194C7B"/>
    <w:rsid w:val="00194FAF"/>
    <w:rsid w:val="0019536C"/>
    <w:rsid w:val="001963CD"/>
    <w:rsid w:val="001968D3"/>
    <w:rsid w:val="00196E29"/>
    <w:rsid w:val="00196E9F"/>
    <w:rsid w:val="00197622"/>
    <w:rsid w:val="001A0702"/>
    <w:rsid w:val="001A09D4"/>
    <w:rsid w:val="001A112A"/>
    <w:rsid w:val="001A34BF"/>
    <w:rsid w:val="001A3C27"/>
    <w:rsid w:val="001A4183"/>
    <w:rsid w:val="001A45EB"/>
    <w:rsid w:val="001A476E"/>
    <w:rsid w:val="001A62E6"/>
    <w:rsid w:val="001A688B"/>
    <w:rsid w:val="001A6F79"/>
    <w:rsid w:val="001A75B9"/>
    <w:rsid w:val="001A78AB"/>
    <w:rsid w:val="001A795B"/>
    <w:rsid w:val="001A7E08"/>
    <w:rsid w:val="001B0B8D"/>
    <w:rsid w:val="001B14DD"/>
    <w:rsid w:val="001B15D3"/>
    <w:rsid w:val="001B17A6"/>
    <w:rsid w:val="001B183C"/>
    <w:rsid w:val="001B1999"/>
    <w:rsid w:val="001B2F06"/>
    <w:rsid w:val="001B34E5"/>
    <w:rsid w:val="001B35AC"/>
    <w:rsid w:val="001B3672"/>
    <w:rsid w:val="001B4089"/>
    <w:rsid w:val="001B4B32"/>
    <w:rsid w:val="001B6D0A"/>
    <w:rsid w:val="001B77E6"/>
    <w:rsid w:val="001B79A9"/>
    <w:rsid w:val="001B79DE"/>
    <w:rsid w:val="001C002A"/>
    <w:rsid w:val="001C0D0B"/>
    <w:rsid w:val="001C1227"/>
    <w:rsid w:val="001C13D4"/>
    <w:rsid w:val="001C16CB"/>
    <w:rsid w:val="001C1F4E"/>
    <w:rsid w:val="001C2852"/>
    <w:rsid w:val="001C2E35"/>
    <w:rsid w:val="001C33D9"/>
    <w:rsid w:val="001C38BD"/>
    <w:rsid w:val="001C39D6"/>
    <w:rsid w:val="001C3C23"/>
    <w:rsid w:val="001C3DDF"/>
    <w:rsid w:val="001C3EBA"/>
    <w:rsid w:val="001C3FE6"/>
    <w:rsid w:val="001C466F"/>
    <w:rsid w:val="001C476C"/>
    <w:rsid w:val="001C4C06"/>
    <w:rsid w:val="001C4E8D"/>
    <w:rsid w:val="001C5F8F"/>
    <w:rsid w:val="001C6BD5"/>
    <w:rsid w:val="001C762C"/>
    <w:rsid w:val="001C7D5E"/>
    <w:rsid w:val="001D0521"/>
    <w:rsid w:val="001D0981"/>
    <w:rsid w:val="001D0CD4"/>
    <w:rsid w:val="001D1641"/>
    <w:rsid w:val="001D172B"/>
    <w:rsid w:val="001D1C5B"/>
    <w:rsid w:val="001D1EF9"/>
    <w:rsid w:val="001D2075"/>
    <w:rsid w:val="001D2BBE"/>
    <w:rsid w:val="001D3312"/>
    <w:rsid w:val="001D3F18"/>
    <w:rsid w:val="001D3F4D"/>
    <w:rsid w:val="001D426D"/>
    <w:rsid w:val="001D4E89"/>
    <w:rsid w:val="001D5A9E"/>
    <w:rsid w:val="001D71B0"/>
    <w:rsid w:val="001E009B"/>
    <w:rsid w:val="001E06C8"/>
    <w:rsid w:val="001E2B34"/>
    <w:rsid w:val="001E45B3"/>
    <w:rsid w:val="001E45B5"/>
    <w:rsid w:val="001E4658"/>
    <w:rsid w:val="001E5737"/>
    <w:rsid w:val="001E6D53"/>
    <w:rsid w:val="001E6EED"/>
    <w:rsid w:val="001E765C"/>
    <w:rsid w:val="001E7818"/>
    <w:rsid w:val="001E7F20"/>
    <w:rsid w:val="001F01F3"/>
    <w:rsid w:val="001F0202"/>
    <w:rsid w:val="001F0276"/>
    <w:rsid w:val="001F0FDD"/>
    <w:rsid w:val="001F14B1"/>
    <w:rsid w:val="001F1891"/>
    <w:rsid w:val="001F211F"/>
    <w:rsid w:val="001F2409"/>
    <w:rsid w:val="001F3FC8"/>
    <w:rsid w:val="001F4032"/>
    <w:rsid w:val="001F48F4"/>
    <w:rsid w:val="001F4997"/>
    <w:rsid w:val="001F4F3B"/>
    <w:rsid w:val="001F4F64"/>
    <w:rsid w:val="001F581C"/>
    <w:rsid w:val="001F6892"/>
    <w:rsid w:val="001F7740"/>
    <w:rsid w:val="001F7AED"/>
    <w:rsid w:val="001F7FA5"/>
    <w:rsid w:val="00200236"/>
    <w:rsid w:val="002004F6"/>
    <w:rsid w:val="00200A60"/>
    <w:rsid w:val="00201823"/>
    <w:rsid w:val="0020204A"/>
    <w:rsid w:val="00202D24"/>
    <w:rsid w:val="00202D48"/>
    <w:rsid w:val="0020396F"/>
    <w:rsid w:val="00203CFE"/>
    <w:rsid w:val="0020435A"/>
    <w:rsid w:val="002043C6"/>
    <w:rsid w:val="0020447A"/>
    <w:rsid w:val="002050A3"/>
    <w:rsid w:val="002051B0"/>
    <w:rsid w:val="0020544F"/>
    <w:rsid w:val="00205841"/>
    <w:rsid w:val="002059BD"/>
    <w:rsid w:val="00206B49"/>
    <w:rsid w:val="002075A7"/>
    <w:rsid w:val="00207ACA"/>
    <w:rsid w:val="0021034D"/>
    <w:rsid w:val="002105E6"/>
    <w:rsid w:val="00210C4C"/>
    <w:rsid w:val="002119A1"/>
    <w:rsid w:val="00211C10"/>
    <w:rsid w:val="00211C2F"/>
    <w:rsid w:val="00212D54"/>
    <w:rsid w:val="0021305D"/>
    <w:rsid w:val="002130FD"/>
    <w:rsid w:val="0021350E"/>
    <w:rsid w:val="00213530"/>
    <w:rsid w:val="00213775"/>
    <w:rsid w:val="00213E5F"/>
    <w:rsid w:val="00214117"/>
    <w:rsid w:val="0021470D"/>
    <w:rsid w:val="00215167"/>
    <w:rsid w:val="002152F4"/>
    <w:rsid w:val="00215362"/>
    <w:rsid w:val="0021598E"/>
    <w:rsid w:val="00215C02"/>
    <w:rsid w:val="002168DC"/>
    <w:rsid w:val="00216F33"/>
    <w:rsid w:val="00217327"/>
    <w:rsid w:val="00217822"/>
    <w:rsid w:val="002219B3"/>
    <w:rsid w:val="00221DED"/>
    <w:rsid w:val="00221E0A"/>
    <w:rsid w:val="00222414"/>
    <w:rsid w:val="00222462"/>
    <w:rsid w:val="002228E0"/>
    <w:rsid w:val="00223052"/>
    <w:rsid w:val="0022398D"/>
    <w:rsid w:val="00223E73"/>
    <w:rsid w:val="00224943"/>
    <w:rsid w:val="00224AEE"/>
    <w:rsid w:val="00225C84"/>
    <w:rsid w:val="00226457"/>
    <w:rsid w:val="00226D7B"/>
    <w:rsid w:val="00226E85"/>
    <w:rsid w:val="00227163"/>
    <w:rsid w:val="002277F3"/>
    <w:rsid w:val="00227916"/>
    <w:rsid w:val="00227E59"/>
    <w:rsid w:val="00227FB0"/>
    <w:rsid w:val="002307DB"/>
    <w:rsid w:val="00230AAB"/>
    <w:rsid w:val="002310D6"/>
    <w:rsid w:val="00231E8B"/>
    <w:rsid w:val="002328A3"/>
    <w:rsid w:val="00233C79"/>
    <w:rsid w:val="0023427F"/>
    <w:rsid w:val="002350CB"/>
    <w:rsid w:val="00235558"/>
    <w:rsid w:val="0023565C"/>
    <w:rsid w:val="002371B2"/>
    <w:rsid w:val="002403D5"/>
    <w:rsid w:val="00241E93"/>
    <w:rsid w:val="0024206F"/>
    <w:rsid w:val="00242322"/>
    <w:rsid w:val="002423EC"/>
    <w:rsid w:val="00242E4D"/>
    <w:rsid w:val="00243897"/>
    <w:rsid w:val="00244339"/>
    <w:rsid w:val="0024448C"/>
    <w:rsid w:val="00244691"/>
    <w:rsid w:val="00244BAE"/>
    <w:rsid w:val="00244BD7"/>
    <w:rsid w:val="00246084"/>
    <w:rsid w:val="00246855"/>
    <w:rsid w:val="00246CB5"/>
    <w:rsid w:val="00250B7A"/>
    <w:rsid w:val="00251908"/>
    <w:rsid w:val="002519D9"/>
    <w:rsid w:val="00251AAF"/>
    <w:rsid w:val="002530E3"/>
    <w:rsid w:val="00253912"/>
    <w:rsid w:val="002540DA"/>
    <w:rsid w:val="002545B6"/>
    <w:rsid w:val="00255263"/>
    <w:rsid w:val="002554BC"/>
    <w:rsid w:val="00255816"/>
    <w:rsid w:val="00255FC2"/>
    <w:rsid w:val="00255FD3"/>
    <w:rsid w:val="00256562"/>
    <w:rsid w:val="002567CD"/>
    <w:rsid w:val="00256CC0"/>
    <w:rsid w:val="0026051D"/>
    <w:rsid w:val="002627A6"/>
    <w:rsid w:val="002627DA"/>
    <w:rsid w:val="00262C35"/>
    <w:rsid w:val="00264522"/>
    <w:rsid w:val="00264AD4"/>
    <w:rsid w:val="00264D9C"/>
    <w:rsid w:val="00265577"/>
    <w:rsid w:val="00265D6B"/>
    <w:rsid w:val="00266218"/>
    <w:rsid w:val="00266707"/>
    <w:rsid w:val="00266D1F"/>
    <w:rsid w:val="00266E8E"/>
    <w:rsid w:val="00267290"/>
    <w:rsid w:val="00267A79"/>
    <w:rsid w:val="00267E92"/>
    <w:rsid w:val="002703C4"/>
    <w:rsid w:val="00270592"/>
    <w:rsid w:val="00270744"/>
    <w:rsid w:val="00270A6A"/>
    <w:rsid w:val="00270AE6"/>
    <w:rsid w:val="002711CB"/>
    <w:rsid w:val="002716DC"/>
    <w:rsid w:val="002719A7"/>
    <w:rsid w:val="00271C09"/>
    <w:rsid w:val="00271F56"/>
    <w:rsid w:val="002727A1"/>
    <w:rsid w:val="0027390A"/>
    <w:rsid w:val="00273ED2"/>
    <w:rsid w:val="002754ED"/>
    <w:rsid w:val="0027576A"/>
    <w:rsid w:val="0027587D"/>
    <w:rsid w:val="00275A3E"/>
    <w:rsid w:val="00275A85"/>
    <w:rsid w:val="00275C62"/>
    <w:rsid w:val="00275D5D"/>
    <w:rsid w:val="002771A0"/>
    <w:rsid w:val="002772C9"/>
    <w:rsid w:val="0027737F"/>
    <w:rsid w:val="00277969"/>
    <w:rsid w:val="002804A4"/>
    <w:rsid w:val="00280D27"/>
    <w:rsid w:val="002813A0"/>
    <w:rsid w:val="00283140"/>
    <w:rsid w:val="0028426B"/>
    <w:rsid w:val="00284815"/>
    <w:rsid w:val="00284C6F"/>
    <w:rsid w:val="00285911"/>
    <w:rsid w:val="00286418"/>
    <w:rsid w:val="00286773"/>
    <w:rsid w:val="00286AC0"/>
    <w:rsid w:val="00286ECB"/>
    <w:rsid w:val="00290527"/>
    <w:rsid w:val="00290762"/>
    <w:rsid w:val="00290ED9"/>
    <w:rsid w:val="00291044"/>
    <w:rsid w:val="002910C3"/>
    <w:rsid w:val="00291449"/>
    <w:rsid w:val="00291743"/>
    <w:rsid w:val="00291B98"/>
    <w:rsid w:val="00292AFD"/>
    <w:rsid w:val="00293D72"/>
    <w:rsid w:val="00294DA0"/>
    <w:rsid w:val="00295F4C"/>
    <w:rsid w:val="002969B9"/>
    <w:rsid w:val="00296AB5"/>
    <w:rsid w:val="00297012"/>
    <w:rsid w:val="00297C4E"/>
    <w:rsid w:val="002A02F7"/>
    <w:rsid w:val="002A0B47"/>
    <w:rsid w:val="002A0B7F"/>
    <w:rsid w:val="002A0BAD"/>
    <w:rsid w:val="002A0CA7"/>
    <w:rsid w:val="002A1107"/>
    <w:rsid w:val="002A1232"/>
    <w:rsid w:val="002A172B"/>
    <w:rsid w:val="002A1773"/>
    <w:rsid w:val="002A19C8"/>
    <w:rsid w:val="002A1B02"/>
    <w:rsid w:val="002A1D39"/>
    <w:rsid w:val="002A1EE3"/>
    <w:rsid w:val="002A2369"/>
    <w:rsid w:val="002A23BA"/>
    <w:rsid w:val="002A23F3"/>
    <w:rsid w:val="002A2AE5"/>
    <w:rsid w:val="002A2EBC"/>
    <w:rsid w:val="002A3443"/>
    <w:rsid w:val="002A3E68"/>
    <w:rsid w:val="002A47E9"/>
    <w:rsid w:val="002A51BD"/>
    <w:rsid w:val="002A5790"/>
    <w:rsid w:val="002A6121"/>
    <w:rsid w:val="002A656B"/>
    <w:rsid w:val="002A6989"/>
    <w:rsid w:val="002A6ACA"/>
    <w:rsid w:val="002B0064"/>
    <w:rsid w:val="002B0B03"/>
    <w:rsid w:val="002B0DC6"/>
    <w:rsid w:val="002B1FCA"/>
    <w:rsid w:val="002B243D"/>
    <w:rsid w:val="002B2ABB"/>
    <w:rsid w:val="002B4318"/>
    <w:rsid w:val="002B4532"/>
    <w:rsid w:val="002B46F8"/>
    <w:rsid w:val="002B4D69"/>
    <w:rsid w:val="002B4F1D"/>
    <w:rsid w:val="002B6299"/>
    <w:rsid w:val="002B6735"/>
    <w:rsid w:val="002B6C37"/>
    <w:rsid w:val="002B710E"/>
    <w:rsid w:val="002C0ADA"/>
    <w:rsid w:val="002C105C"/>
    <w:rsid w:val="002C1064"/>
    <w:rsid w:val="002C2054"/>
    <w:rsid w:val="002C208D"/>
    <w:rsid w:val="002C2488"/>
    <w:rsid w:val="002C34D4"/>
    <w:rsid w:val="002C36C2"/>
    <w:rsid w:val="002C5B80"/>
    <w:rsid w:val="002C5BD0"/>
    <w:rsid w:val="002C5C1E"/>
    <w:rsid w:val="002C5C49"/>
    <w:rsid w:val="002C6747"/>
    <w:rsid w:val="002C6911"/>
    <w:rsid w:val="002C77DE"/>
    <w:rsid w:val="002D0015"/>
    <w:rsid w:val="002D0389"/>
    <w:rsid w:val="002D0499"/>
    <w:rsid w:val="002D1311"/>
    <w:rsid w:val="002D1531"/>
    <w:rsid w:val="002D1B4F"/>
    <w:rsid w:val="002D1E17"/>
    <w:rsid w:val="002D1E60"/>
    <w:rsid w:val="002D227D"/>
    <w:rsid w:val="002D299A"/>
    <w:rsid w:val="002D2BEF"/>
    <w:rsid w:val="002D2E3A"/>
    <w:rsid w:val="002D48A8"/>
    <w:rsid w:val="002D4BF0"/>
    <w:rsid w:val="002D52F3"/>
    <w:rsid w:val="002D57CF"/>
    <w:rsid w:val="002D64F9"/>
    <w:rsid w:val="002D6B95"/>
    <w:rsid w:val="002D6EBF"/>
    <w:rsid w:val="002D7082"/>
    <w:rsid w:val="002D7276"/>
    <w:rsid w:val="002D73BC"/>
    <w:rsid w:val="002D75F9"/>
    <w:rsid w:val="002D7BD6"/>
    <w:rsid w:val="002E086C"/>
    <w:rsid w:val="002E0915"/>
    <w:rsid w:val="002E1795"/>
    <w:rsid w:val="002E1944"/>
    <w:rsid w:val="002E2460"/>
    <w:rsid w:val="002E311C"/>
    <w:rsid w:val="002E3CB2"/>
    <w:rsid w:val="002E3EA9"/>
    <w:rsid w:val="002E3F27"/>
    <w:rsid w:val="002E669B"/>
    <w:rsid w:val="002E7348"/>
    <w:rsid w:val="002E7410"/>
    <w:rsid w:val="002E77E8"/>
    <w:rsid w:val="002F0F5F"/>
    <w:rsid w:val="002F17D5"/>
    <w:rsid w:val="002F1818"/>
    <w:rsid w:val="002F1AB7"/>
    <w:rsid w:val="002F21F9"/>
    <w:rsid w:val="002F23D2"/>
    <w:rsid w:val="002F240E"/>
    <w:rsid w:val="002F2420"/>
    <w:rsid w:val="002F2591"/>
    <w:rsid w:val="002F2673"/>
    <w:rsid w:val="002F2779"/>
    <w:rsid w:val="002F29BF"/>
    <w:rsid w:val="002F36ED"/>
    <w:rsid w:val="002F39D6"/>
    <w:rsid w:val="002F4086"/>
    <w:rsid w:val="002F4B57"/>
    <w:rsid w:val="002F547F"/>
    <w:rsid w:val="002F60BB"/>
    <w:rsid w:val="002F6189"/>
    <w:rsid w:val="002F7659"/>
    <w:rsid w:val="00301952"/>
    <w:rsid w:val="00302FF7"/>
    <w:rsid w:val="003031CF"/>
    <w:rsid w:val="00303493"/>
    <w:rsid w:val="00304AC9"/>
    <w:rsid w:val="00304D0A"/>
    <w:rsid w:val="003059D2"/>
    <w:rsid w:val="00306099"/>
    <w:rsid w:val="00306456"/>
    <w:rsid w:val="00306D8D"/>
    <w:rsid w:val="00307127"/>
    <w:rsid w:val="00307297"/>
    <w:rsid w:val="003079E5"/>
    <w:rsid w:val="003113A8"/>
    <w:rsid w:val="0031202B"/>
    <w:rsid w:val="003120B7"/>
    <w:rsid w:val="00312341"/>
    <w:rsid w:val="00312AF1"/>
    <w:rsid w:val="00312F9D"/>
    <w:rsid w:val="00313027"/>
    <w:rsid w:val="0031334F"/>
    <w:rsid w:val="003136EF"/>
    <w:rsid w:val="00313802"/>
    <w:rsid w:val="00313810"/>
    <w:rsid w:val="00313F3B"/>
    <w:rsid w:val="0031400D"/>
    <w:rsid w:val="0031406F"/>
    <w:rsid w:val="00314F04"/>
    <w:rsid w:val="003156D6"/>
    <w:rsid w:val="00315781"/>
    <w:rsid w:val="00316D52"/>
    <w:rsid w:val="0032046D"/>
    <w:rsid w:val="0032111B"/>
    <w:rsid w:val="003214F0"/>
    <w:rsid w:val="003219AE"/>
    <w:rsid w:val="00321CE8"/>
    <w:rsid w:val="0032314A"/>
    <w:rsid w:val="00323356"/>
    <w:rsid w:val="00323672"/>
    <w:rsid w:val="00323C38"/>
    <w:rsid w:val="00323EAB"/>
    <w:rsid w:val="00323FCD"/>
    <w:rsid w:val="00324794"/>
    <w:rsid w:val="0032536F"/>
    <w:rsid w:val="0032597F"/>
    <w:rsid w:val="00326227"/>
    <w:rsid w:val="00327B1E"/>
    <w:rsid w:val="003304A4"/>
    <w:rsid w:val="003308DA"/>
    <w:rsid w:val="00330A3A"/>
    <w:rsid w:val="00330EE9"/>
    <w:rsid w:val="003322B1"/>
    <w:rsid w:val="003349B6"/>
    <w:rsid w:val="00334A0E"/>
    <w:rsid w:val="00335A52"/>
    <w:rsid w:val="00335B89"/>
    <w:rsid w:val="0033645F"/>
    <w:rsid w:val="003367CA"/>
    <w:rsid w:val="00337033"/>
    <w:rsid w:val="00337359"/>
    <w:rsid w:val="00337679"/>
    <w:rsid w:val="003378AD"/>
    <w:rsid w:val="0034038F"/>
    <w:rsid w:val="003404FE"/>
    <w:rsid w:val="00341006"/>
    <w:rsid w:val="0034208A"/>
    <w:rsid w:val="00342BEB"/>
    <w:rsid w:val="00342D98"/>
    <w:rsid w:val="0034341C"/>
    <w:rsid w:val="00343D02"/>
    <w:rsid w:val="003443C1"/>
    <w:rsid w:val="003450FA"/>
    <w:rsid w:val="003466BA"/>
    <w:rsid w:val="003466DE"/>
    <w:rsid w:val="00346B8C"/>
    <w:rsid w:val="003473AD"/>
    <w:rsid w:val="0034773A"/>
    <w:rsid w:val="00350119"/>
    <w:rsid w:val="00350D16"/>
    <w:rsid w:val="003511DF"/>
    <w:rsid w:val="00351C6B"/>
    <w:rsid w:val="003524E4"/>
    <w:rsid w:val="003533D8"/>
    <w:rsid w:val="003537A9"/>
    <w:rsid w:val="00353869"/>
    <w:rsid w:val="00354155"/>
    <w:rsid w:val="00354F3C"/>
    <w:rsid w:val="00355573"/>
    <w:rsid w:val="00355BD3"/>
    <w:rsid w:val="00355C81"/>
    <w:rsid w:val="00356ABA"/>
    <w:rsid w:val="00357EA5"/>
    <w:rsid w:val="0036131F"/>
    <w:rsid w:val="003615E4"/>
    <w:rsid w:val="00361B70"/>
    <w:rsid w:val="0036236C"/>
    <w:rsid w:val="00362716"/>
    <w:rsid w:val="003629C3"/>
    <w:rsid w:val="00362CDD"/>
    <w:rsid w:val="0036304A"/>
    <w:rsid w:val="00363BF3"/>
    <w:rsid w:val="00363DA5"/>
    <w:rsid w:val="0036482B"/>
    <w:rsid w:val="00364D07"/>
    <w:rsid w:val="003653A9"/>
    <w:rsid w:val="00366038"/>
    <w:rsid w:val="00367C79"/>
    <w:rsid w:val="0037033E"/>
    <w:rsid w:val="0037055A"/>
    <w:rsid w:val="00371475"/>
    <w:rsid w:val="00371799"/>
    <w:rsid w:val="0037291F"/>
    <w:rsid w:val="00372BE8"/>
    <w:rsid w:val="00372EEE"/>
    <w:rsid w:val="0037321C"/>
    <w:rsid w:val="00373A3F"/>
    <w:rsid w:val="00373FAF"/>
    <w:rsid w:val="00374191"/>
    <w:rsid w:val="00374F1A"/>
    <w:rsid w:val="00375248"/>
    <w:rsid w:val="00375264"/>
    <w:rsid w:val="003759CF"/>
    <w:rsid w:val="003767B8"/>
    <w:rsid w:val="003772AA"/>
    <w:rsid w:val="00377B6B"/>
    <w:rsid w:val="00377E9F"/>
    <w:rsid w:val="003811FE"/>
    <w:rsid w:val="00381236"/>
    <w:rsid w:val="00381282"/>
    <w:rsid w:val="0038133F"/>
    <w:rsid w:val="0038244E"/>
    <w:rsid w:val="00382A52"/>
    <w:rsid w:val="00382F20"/>
    <w:rsid w:val="00383747"/>
    <w:rsid w:val="003838DA"/>
    <w:rsid w:val="00384501"/>
    <w:rsid w:val="00384E8C"/>
    <w:rsid w:val="003852CA"/>
    <w:rsid w:val="003857E4"/>
    <w:rsid w:val="0038587B"/>
    <w:rsid w:val="00385934"/>
    <w:rsid w:val="00385FBA"/>
    <w:rsid w:val="00386240"/>
    <w:rsid w:val="00390842"/>
    <w:rsid w:val="00391760"/>
    <w:rsid w:val="0039179B"/>
    <w:rsid w:val="0039199E"/>
    <w:rsid w:val="00391FC3"/>
    <w:rsid w:val="003924A2"/>
    <w:rsid w:val="00393752"/>
    <w:rsid w:val="003944C0"/>
    <w:rsid w:val="003945D9"/>
    <w:rsid w:val="00394709"/>
    <w:rsid w:val="003958D3"/>
    <w:rsid w:val="00395F3E"/>
    <w:rsid w:val="00395F9E"/>
    <w:rsid w:val="00395FDE"/>
    <w:rsid w:val="0039619E"/>
    <w:rsid w:val="003968CD"/>
    <w:rsid w:val="00396E21"/>
    <w:rsid w:val="0039769A"/>
    <w:rsid w:val="003A085B"/>
    <w:rsid w:val="003A0DE3"/>
    <w:rsid w:val="003A108C"/>
    <w:rsid w:val="003A2888"/>
    <w:rsid w:val="003A2C2B"/>
    <w:rsid w:val="003A333C"/>
    <w:rsid w:val="003A347D"/>
    <w:rsid w:val="003A35BD"/>
    <w:rsid w:val="003A37D4"/>
    <w:rsid w:val="003A3C5E"/>
    <w:rsid w:val="003A3C6B"/>
    <w:rsid w:val="003A4528"/>
    <w:rsid w:val="003A6550"/>
    <w:rsid w:val="003A6A95"/>
    <w:rsid w:val="003A7292"/>
    <w:rsid w:val="003A754F"/>
    <w:rsid w:val="003A7FA8"/>
    <w:rsid w:val="003A7FD0"/>
    <w:rsid w:val="003B0CEC"/>
    <w:rsid w:val="003B1927"/>
    <w:rsid w:val="003B20A8"/>
    <w:rsid w:val="003B2AB9"/>
    <w:rsid w:val="003B35F1"/>
    <w:rsid w:val="003B4451"/>
    <w:rsid w:val="003B4734"/>
    <w:rsid w:val="003B4C7C"/>
    <w:rsid w:val="003B5154"/>
    <w:rsid w:val="003B5703"/>
    <w:rsid w:val="003B5FE9"/>
    <w:rsid w:val="003B6178"/>
    <w:rsid w:val="003B631E"/>
    <w:rsid w:val="003C0029"/>
    <w:rsid w:val="003C02AD"/>
    <w:rsid w:val="003C0822"/>
    <w:rsid w:val="003C0A1C"/>
    <w:rsid w:val="003C0A92"/>
    <w:rsid w:val="003C0EBE"/>
    <w:rsid w:val="003C0EC7"/>
    <w:rsid w:val="003C21B0"/>
    <w:rsid w:val="003C2869"/>
    <w:rsid w:val="003C28CD"/>
    <w:rsid w:val="003C3098"/>
    <w:rsid w:val="003C333A"/>
    <w:rsid w:val="003C3DEB"/>
    <w:rsid w:val="003C3FBC"/>
    <w:rsid w:val="003C42FC"/>
    <w:rsid w:val="003C4675"/>
    <w:rsid w:val="003C523E"/>
    <w:rsid w:val="003C5351"/>
    <w:rsid w:val="003C54D9"/>
    <w:rsid w:val="003C6275"/>
    <w:rsid w:val="003C691D"/>
    <w:rsid w:val="003C6EF2"/>
    <w:rsid w:val="003C6FEC"/>
    <w:rsid w:val="003C70AE"/>
    <w:rsid w:val="003C726F"/>
    <w:rsid w:val="003C74E9"/>
    <w:rsid w:val="003D0044"/>
    <w:rsid w:val="003D00B6"/>
    <w:rsid w:val="003D021F"/>
    <w:rsid w:val="003D08E6"/>
    <w:rsid w:val="003D2626"/>
    <w:rsid w:val="003D2C17"/>
    <w:rsid w:val="003D3015"/>
    <w:rsid w:val="003D367F"/>
    <w:rsid w:val="003D3838"/>
    <w:rsid w:val="003D3B69"/>
    <w:rsid w:val="003D45ED"/>
    <w:rsid w:val="003D4E96"/>
    <w:rsid w:val="003D545F"/>
    <w:rsid w:val="003D600C"/>
    <w:rsid w:val="003D6789"/>
    <w:rsid w:val="003D6BDA"/>
    <w:rsid w:val="003D7A5B"/>
    <w:rsid w:val="003E04A2"/>
    <w:rsid w:val="003E26E8"/>
    <w:rsid w:val="003E2788"/>
    <w:rsid w:val="003E2AF4"/>
    <w:rsid w:val="003E3632"/>
    <w:rsid w:val="003E3B12"/>
    <w:rsid w:val="003E3EF9"/>
    <w:rsid w:val="003E4207"/>
    <w:rsid w:val="003E4231"/>
    <w:rsid w:val="003E5BC0"/>
    <w:rsid w:val="003E6245"/>
    <w:rsid w:val="003E71DE"/>
    <w:rsid w:val="003E7927"/>
    <w:rsid w:val="003F08E4"/>
    <w:rsid w:val="003F0C2E"/>
    <w:rsid w:val="003F0D7C"/>
    <w:rsid w:val="003F1095"/>
    <w:rsid w:val="003F1AE1"/>
    <w:rsid w:val="003F2014"/>
    <w:rsid w:val="003F21B6"/>
    <w:rsid w:val="003F35BB"/>
    <w:rsid w:val="003F4D36"/>
    <w:rsid w:val="003F5369"/>
    <w:rsid w:val="003F55AC"/>
    <w:rsid w:val="003F58A0"/>
    <w:rsid w:val="003F5DE5"/>
    <w:rsid w:val="003F657B"/>
    <w:rsid w:val="003F7479"/>
    <w:rsid w:val="0040034C"/>
    <w:rsid w:val="004006A3"/>
    <w:rsid w:val="004006BF"/>
    <w:rsid w:val="0040197C"/>
    <w:rsid w:val="00401A00"/>
    <w:rsid w:val="004022ED"/>
    <w:rsid w:val="00402A5B"/>
    <w:rsid w:val="00403224"/>
    <w:rsid w:val="00403781"/>
    <w:rsid w:val="00403A5C"/>
    <w:rsid w:val="004044E8"/>
    <w:rsid w:val="004052D2"/>
    <w:rsid w:val="00405638"/>
    <w:rsid w:val="00405EAD"/>
    <w:rsid w:val="00406B9B"/>
    <w:rsid w:val="004106E9"/>
    <w:rsid w:val="00411260"/>
    <w:rsid w:val="00411FF7"/>
    <w:rsid w:val="00412880"/>
    <w:rsid w:val="004138AB"/>
    <w:rsid w:val="00413E49"/>
    <w:rsid w:val="004143A1"/>
    <w:rsid w:val="00414524"/>
    <w:rsid w:val="004145B5"/>
    <w:rsid w:val="00415D55"/>
    <w:rsid w:val="00416565"/>
    <w:rsid w:val="00416A40"/>
    <w:rsid w:val="004174F4"/>
    <w:rsid w:val="00417586"/>
    <w:rsid w:val="004176DD"/>
    <w:rsid w:val="00417E69"/>
    <w:rsid w:val="00421817"/>
    <w:rsid w:val="00422087"/>
    <w:rsid w:val="0042213A"/>
    <w:rsid w:val="00422CF5"/>
    <w:rsid w:val="004231DE"/>
    <w:rsid w:val="00423A0F"/>
    <w:rsid w:val="00423CD2"/>
    <w:rsid w:val="004241F6"/>
    <w:rsid w:val="0042422B"/>
    <w:rsid w:val="00424B9C"/>
    <w:rsid w:val="00424CC8"/>
    <w:rsid w:val="00425252"/>
    <w:rsid w:val="00425C38"/>
    <w:rsid w:val="00425DAB"/>
    <w:rsid w:val="00427304"/>
    <w:rsid w:val="004278D1"/>
    <w:rsid w:val="00427954"/>
    <w:rsid w:val="0043018F"/>
    <w:rsid w:val="00430A4E"/>
    <w:rsid w:val="00430C50"/>
    <w:rsid w:val="00430F48"/>
    <w:rsid w:val="00431022"/>
    <w:rsid w:val="0043160D"/>
    <w:rsid w:val="00432457"/>
    <w:rsid w:val="004334C0"/>
    <w:rsid w:val="00433B3E"/>
    <w:rsid w:val="00434BDC"/>
    <w:rsid w:val="004352F3"/>
    <w:rsid w:val="004356FA"/>
    <w:rsid w:val="0043607F"/>
    <w:rsid w:val="00437DAC"/>
    <w:rsid w:val="00440982"/>
    <w:rsid w:val="0044168A"/>
    <w:rsid w:val="004418E0"/>
    <w:rsid w:val="00442150"/>
    <w:rsid w:val="00442B10"/>
    <w:rsid w:val="00442D3C"/>
    <w:rsid w:val="004430D5"/>
    <w:rsid w:val="0044312F"/>
    <w:rsid w:val="00443295"/>
    <w:rsid w:val="0044394D"/>
    <w:rsid w:val="00443B1C"/>
    <w:rsid w:val="004446C9"/>
    <w:rsid w:val="004454DF"/>
    <w:rsid w:val="00445555"/>
    <w:rsid w:val="00445AEE"/>
    <w:rsid w:val="00446599"/>
    <w:rsid w:val="00446950"/>
    <w:rsid w:val="004473D0"/>
    <w:rsid w:val="00447EDB"/>
    <w:rsid w:val="00450594"/>
    <w:rsid w:val="004505D5"/>
    <w:rsid w:val="00450DDB"/>
    <w:rsid w:val="00451A18"/>
    <w:rsid w:val="0045217F"/>
    <w:rsid w:val="00452D67"/>
    <w:rsid w:val="004535E1"/>
    <w:rsid w:val="00453ED8"/>
    <w:rsid w:val="004541F3"/>
    <w:rsid w:val="00454546"/>
    <w:rsid w:val="00454761"/>
    <w:rsid w:val="00454CC9"/>
    <w:rsid w:val="00455573"/>
    <w:rsid w:val="00456109"/>
    <w:rsid w:val="00456B65"/>
    <w:rsid w:val="00457D69"/>
    <w:rsid w:val="00460033"/>
    <w:rsid w:val="0046019E"/>
    <w:rsid w:val="00460446"/>
    <w:rsid w:val="00460FDD"/>
    <w:rsid w:val="00461C11"/>
    <w:rsid w:val="00462385"/>
    <w:rsid w:val="00462845"/>
    <w:rsid w:val="0046316D"/>
    <w:rsid w:val="00463622"/>
    <w:rsid w:val="00463725"/>
    <w:rsid w:val="00464B70"/>
    <w:rsid w:val="00464C40"/>
    <w:rsid w:val="00465220"/>
    <w:rsid w:val="0046541E"/>
    <w:rsid w:val="00465507"/>
    <w:rsid w:val="00465C7C"/>
    <w:rsid w:val="004664E0"/>
    <w:rsid w:val="004666BA"/>
    <w:rsid w:val="00466E8E"/>
    <w:rsid w:val="00467034"/>
    <w:rsid w:val="004670BB"/>
    <w:rsid w:val="00467434"/>
    <w:rsid w:val="00467DCE"/>
    <w:rsid w:val="00467F84"/>
    <w:rsid w:val="004703C6"/>
    <w:rsid w:val="00470BF2"/>
    <w:rsid w:val="00470C07"/>
    <w:rsid w:val="00470F82"/>
    <w:rsid w:val="0047140B"/>
    <w:rsid w:val="00471F6E"/>
    <w:rsid w:val="00472066"/>
    <w:rsid w:val="004726F0"/>
    <w:rsid w:val="00473017"/>
    <w:rsid w:val="00473050"/>
    <w:rsid w:val="00473292"/>
    <w:rsid w:val="00473666"/>
    <w:rsid w:val="00474112"/>
    <w:rsid w:val="0047430B"/>
    <w:rsid w:val="0047588D"/>
    <w:rsid w:val="00475E25"/>
    <w:rsid w:val="00475EDE"/>
    <w:rsid w:val="00475F13"/>
    <w:rsid w:val="004761BF"/>
    <w:rsid w:val="004768F3"/>
    <w:rsid w:val="00476AF1"/>
    <w:rsid w:val="00476FC4"/>
    <w:rsid w:val="0047770C"/>
    <w:rsid w:val="00480F21"/>
    <w:rsid w:val="0048292C"/>
    <w:rsid w:val="00484256"/>
    <w:rsid w:val="00484438"/>
    <w:rsid w:val="0048466B"/>
    <w:rsid w:val="00484CA2"/>
    <w:rsid w:val="004862BA"/>
    <w:rsid w:val="0048671B"/>
    <w:rsid w:val="00487894"/>
    <w:rsid w:val="0049003F"/>
    <w:rsid w:val="00490392"/>
    <w:rsid w:val="0049064A"/>
    <w:rsid w:val="00490994"/>
    <w:rsid w:val="00492212"/>
    <w:rsid w:val="004925A3"/>
    <w:rsid w:val="00492C81"/>
    <w:rsid w:val="00494438"/>
    <w:rsid w:val="00494612"/>
    <w:rsid w:val="0049472D"/>
    <w:rsid w:val="00494B93"/>
    <w:rsid w:val="00494DA6"/>
    <w:rsid w:val="00494E6B"/>
    <w:rsid w:val="004955AF"/>
    <w:rsid w:val="004977E1"/>
    <w:rsid w:val="00497AA4"/>
    <w:rsid w:val="004A0B72"/>
    <w:rsid w:val="004A0CE8"/>
    <w:rsid w:val="004A0E12"/>
    <w:rsid w:val="004A128A"/>
    <w:rsid w:val="004A1318"/>
    <w:rsid w:val="004A174C"/>
    <w:rsid w:val="004A1872"/>
    <w:rsid w:val="004A2188"/>
    <w:rsid w:val="004A272A"/>
    <w:rsid w:val="004A2B07"/>
    <w:rsid w:val="004A2BB4"/>
    <w:rsid w:val="004A4182"/>
    <w:rsid w:val="004A4B41"/>
    <w:rsid w:val="004A5752"/>
    <w:rsid w:val="004A5A57"/>
    <w:rsid w:val="004A5C79"/>
    <w:rsid w:val="004A5CBA"/>
    <w:rsid w:val="004A61FC"/>
    <w:rsid w:val="004A6260"/>
    <w:rsid w:val="004A6835"/>
    <w:rsid w:val="004A6996"/>
    <w:rsid w:val="004A6F90"/>
    <w:rsid w:val="004A7D61"/>
    <w:rsid w:val="004A7FE7"/>
    <w:rsid w:val="004B03BA"/>
    <w:rsid w:val="004B14AB"/>
    <w:rsid w:val="004B211B"/>
    <w:rsid w:val="004B2907"/>
    <w:rsid w:val="004B3B1C"/>
    <w:rsid w:val="004B43A5"/>
    <w:rsid w:val="004B4C7C"/>
    <w:rsid w:val="004B6404"/>
    <w:rsid w:val="004B6A7E"/>
    <w:rsid w:val="004B70A2"/>
    <w:rsid w:val="004B71B9"/>
    <w:rsid w:val="004B72D7"/>
    <w:rsid w:val="004B764C"/>
    <w:rsid w:val="004C0233"/>
    <w:rsid w:val="004C033C"/>
    <w:rsid w:val="004C04D0"/>
    <w:rsid w:val="004C2199"/>
    <w:rsid w:val="004C22D9"/>
    <w:rsid w:val="004C2627"/>
    <w:rsid w:val="004C27A9"/>
    <w:rsid w:val="004C2C11"/>
    <w:rsid w:val="004C344B"/>
    <w:rsid w:val="004C3BCA"/>
    <w:rsid w:val="004C475C"/>
    <w:rsid w:val="004C4E83"/>
    <w:rsid w:val="004C5259"/>
    <w:rsid w:val="004C57DC"/>
    <w:rsid w:val="004C5A8D"/>
    <w:rsid w:val="004C6315"/>
    <w:rsid w:val="004C646B"/>
    <w:rsid w:val="004C6E98"/>
    <w:rsid w:val="004C751D"/>
    <w:rsid w:val="004C7800"/>
    <w:rsid w:val="004C78F2"/>
    <w:rsid w:val="004C7A78"/>
    <w:rsid w:val="004D0806"/>
    <w:rsid w:val="004D0F06"/>
    <w:rsid w:val="004D1314"/>
    <w:rsid w:val="004D1997"/>
    <w:rsid w:val="004D1D4D"/>
    <w:rsid w:val="004D201F"/>
    <w:rsid w:val="004D29BF"/>
    <w:rsid w:val="004D2AB5"/>
    <w:rsid w:val="004D3134"/>
    <w:rsid w:val="004D31D5"/>
    <w:rsid w:val="004D4183"/>
    <w:rsid w:val="004D4FB5"/>
    <w:rsid w:val="004D5D9A"/>
    <w:rsid w:val="004D6108"/>
    <w:rsid w:val="004D61B2"/>
    <w:rsid w:val="004D6C6C"/>
    <w:rsid w:val="004D7AEF"/>
    <w:rsid w:val="004E060A"/>
    <w:rsid w:val="004E07EB"/>
    <w:rsid w:val="004E0D72"/>
    <w:rsid w:val="004E0DA8"/>
    <w:rsid w:val="004E1831"/>
    <w:rsid w:val="004E1A72"/>
    <w:rsid w:val="004E24C5"/>
    <w:rsid w:val="004E3A93"/>
    <w:rsid w:val="004E3E5D"/>
    <w:rsid w:val="004E3EBA"/>
    <w:rsid w:val="004E44A9"/>
    <w:rsid w:val="004E48C6"/>
    <w:rsid w:val="004E49F7"/>
    <w:rsid w:val="004E49FA"/>
    <w:rsid w:val="004E4E8B"/>
    <w:rsid w:val="004E5336"/>
    <w:rsid w:val="004E72D9"/>
    <w:rsid w:val="004E7A3C"/>
    <w:rsid w:val="004F0F6B"/>
    <w:rsid w:val="004F1734"/>
    <w:rsid w:val="004F1CAB"/>
    <w:rsid w:val="004F1CBE"/>
    <w:rsid w:val="004F27C0"/>
    <w:rsid w:val="004F2A58"/>
    <w:rsid w:val="004F30EC"/>
    <w:rsid w:val="004F3E3A"/>
    <w:rsid w:val="004F3E93"/>
    <w:rsid w:val="004F4191"/>
    <w:rsid w:val="004F4CED"/>
    <w:rsid w:val="004F4FBF"/>
    <w:rsid w:val="004F5972"/>
    <w:rsid w:val="004F59F0"/>
    <w:rsid w:val="004F5D14"/>
    <w:rsid w:val="004F675D"/>
    <w:rsid w:val="004F6BBE"/>
    <w:rsid w:val="004F7221"/>
    <w:rsid w:val="004F72CF"/>
    <w:rsid w:val="004F7396"/>
    <w:rsid w:val="004F775D"/>
    <w:rsid w:val="004F7AF5"/>
    <w:rsid w:val="00500315"/>
    <w:rsid w:val="005003CB"/>
    <w:rsid w:val="00501D1C"/>
    <w:rsid w:val="00502051"/>
    <w:rsid w:val="0050219B"/>
    <w:rsid w:val="00502658"/>
    <w:rsid w:val="00503592"/>
    <w:rsid w:val="005035E5"/>
    <w:rsid w:val="0050362B"/>
    <w:rsid w:val="00503A1C"/>
    <w:rsid w:val="005043F4"/>
    <w:rsid w:val="005049FD"/>
    <w:rsid w:val="00505141"/>
    <w:rsid w:val="00505B58"/>
    <w:rsid w:val="005068E0"/>
    <w:rsid w:val="0050699B"/>
    <w:rsid w:val="00506AD5"/>
    <w:rsid w:val="00506B77"/>
    <w:rsid w:val="00507CF6"/>
    <w:rsid w:val="00510609"/>
    <w:rsid w:val="00510742"/>
    <w:rsid w:val="00511006"/>
    <w:rsid w:val="00511057"/>
    <w:rsid w:val="00511413"/>
    <w:rsid w:val="00511836"/>
    <w:rsid w:val="00511BF5"/>
    <w:rsid w:val="0051238A"/>
    <w:rsid w:val="005151A3"/>
    <w:rsid w:val="005153ED"/>
    <w:rsid w:val="00515925"/>
    <w:rsid w:val="00516079"/>
    <w:rsid w:val="00516274"/>
    <w:rsid w:val="00516D37"/>
    <w:rsid w:val="00517471"/>
    <w:rsid w:val="0051771D"/>
    <w:rsid w:val="005179A0"/>
    <w:rsid w:val="005206B2"/>
    <w:rsid w:val="00520A7D"/>
    <w:rsid w:val="00521339"/>
    <w:rsid w:val="00521AB1"/>
    <w:rsid w:val="00521F29"/>
    <w:rsid w:val="00522056"/>
    <w:rsid w:val="00523AE4"/>
    <w:rsid w:val="00525A9D"/>
    <w:rsid w:val="005264EB"/>
    <w:rsid w:val="0052665F"/>
    <w:rsid w:val="00526A53"/>
    <w:rsid w:val="00526B1A"/>
    <w:rsid w:val="005273C1"/>
    <w:rsid w:val="00527C6F"/>
    <w:rsid w:val="00530F08"/>
    <w:rsid w:val="00531AC7"/>
    <w:rsid w:val="005323C4"/>
    <w:rsid w:val="00532AD7"/>
    <w:rsid w:val="005333AC"/>
    <w:rsid w:val="00533698"/>
    <w:rsid w:val="00534193"/>
    <w:rsid w:val="005344BF"/>
    <w:rsid w:val="0053468B"/>
    <w:rsid w:val="00534DC8"/>
    <w:rsid w:val="00534F53"/>
    <w:rsid w:val="0053553B"/>
    <w:rsid w:val="00535756"/>
    <w:rsid w:val="0053603D"/>
    <w:rsid w:val="00536474"/>
    <w:rsid w:val="00537EC7"/>
    <w:rsid w:val="00540196"/>
    <w:rsid w:val="0054125B"/>
    <w:rsid w:val="005412DA"/>
    <w:rsid w:val="00541C2A"/>
    <w:rsid w:val="005422DD"/>
    <w:rsid w:val="00542F9B"/>
    <w:rsid w:val="00542FF3"/>
    <w:rsid w:val="00543111"/>
    <w:rsid w:val="00543815"/>
    <w:rsid w:val="00543836"/>
    <w:rsid w:val="00543B10"/>
    <w:rsid w:val="00545078"/>
    <w:rsid w:val="0054559B"/>
    <w:rsid w:val="005457F8"/>
    <w:rsid w:val="005459F8"/>
    <w:rsid w:val="005464AA"/>
    <w:rsid w:val="00546525"/>
    <w:rsid w:val="005466EE"/>
    <w:rsid w:val="00546E3E"/>
    <w:rsid w:val="00550202"/>
    <w:rsid w:val="00550412"/>
    <w:rsid w:val="0055090D"/>
    <w:rsid w:val="00550E80"/>
    <w:rsid w:val="00551509"/>
    <w:rsid w:val="005518A6"/>
    <w:rsid w:val="005518FB"/>
    <w:rsid w:val="0055199C"/>
    <w:rsid w:val="00551AE8"/>
    <w:rsid w:val="0055224E"/>
    <w:rsid w:val="0055259F"/>
    <w:rsid w:val="00553052"/>
    <w:rsid w:val="00553109"/>
    <w:rsid w:val="0055374F"/>
    <w:rsid w:val="00554219"/>
    <w:rsid w:val="00554678"/>
    <w:rsid w:val="00554C05"/>
    <w:rsid w:val="00555E69"/>
    <w:rsid w:val="005562CF"/>
    <w:rsid w:val="005568CC"/>
    <w:rsid w:val="0055697A"/>
    <w:rsid w:val="005569D9"/>
    <w:rsid w:val="00556FC2"/>
    <w:rsid w:val="0055706D"/>
    <w:rsid w:val="00557C0A"/>
    <w:rsid w:val="0056006F"/>
    <w:rsid w:val="0056043F"/>
    <w:rsid w:val="00560A0C"/>
    <w:rsid w:val="00560E7C"/>
    <w:rsid w:val="0056125D"/>
    <w:rsid w:val="00561280"/>
    <w:rsid w:val="005622CF"/>
    <w:rsid w:val="005627CB"/>
    <w:rsid w:val="00562912"/>
    <w:rsid w:val="00562C33"/>
    <w:rsid w:val="00563C71"/>
    <w:rsid w:val="005645FD"/>
    <w:rsid w:val="00565BFF"/>
    <w:rsid w:val="00565C98"/>
    <w:rsid w:val="005663BE"/>
    <w:rsid w:val="005669DF"/>
    <w:rsid w:val="005679F1"/>
    <w:rsid w:val="00567A6D"/>
    <w:rsid w:val="00567BA9"/>
    <w:rsid w:val="00567BC5"/>
    <w:rsid w:val="00567F09"/>
    <w:rsid w:val="00570096"/>
    <w:rsid w:val="00570960"/>
    <w:rsid w:val="0057107E"/>
    <w:rsid w:val="0057116C"/>
    <w:rsid w:val="005720C4"/>
    <w:rsid w:val="00573501"/>
    <w:rsid w:val="0057370B"/>
    <w:rsid w:val="00573710"/>
    <w:rsid w:val="00573920"/>
    <w:rsid w:val="00573FE0"/>
    <w:rsid w:val="00574B12"/>
    <w:rsid w:val="00575348"/>
    <w:rsid w:val="00575DF4"/>
    <w:rsid w:val="00577055"/>
    <w:rsid w:val="005779C8"/>
    <w:rsid w:val="00580404"/>
    <w:rsid w:val="00580570"/>
    <w:rsid w:val="005805BA"/>
    <w:rsid w:val="00580EE4"/>
    <w:rsid w:val="00581010"/>
    <w:rsid w:val="00581542"/>
    <w:rsid w:val="0058166E"/>
    <w:rsid w:val="00581A8E"/>
    <w:rsid w:val="00581C27"/>
    <w:rsid w:val="00581CE1"/>
    <w:rsid w:val="00582C55"/>
    <w:rsid w:val="00583086"/>
    <w:rsid w:val="00583DF5"/>
    <w:rsid w:val="00584168"/>
    <w:rsid w:val="005841E4"/>
    <w:rsid w:val="0058556C"/>
    <w:rsid w:val="005863A1"/>
    <w:rsid w:val="00586A4B"/>
    <w:rsid w:val="00586BEC"/>
    <w:rsid w:val="00586CB2"/>
    <w:rsid w:val="00587833"/>
    <w:rsid w:val="00587C55"/>
    <w:rsid w:val="0059015B"/>
    <w:rsid w:val="005909FF"/>
    <w:rsid w:val="00591E1C"/>
    <w:rsid w:val="00593126"/>
    <w:rsid w:val="0059360B"/>
    <w:rsid w:val="00593FAC"/>
    <w:rsid w:val="005947E6"/>
    <w:rsid w:val="005962C7"/>
    <w:rsid w:val="0059641B"/>
    <w:rsid w:val="0059658D"/>
    <w:rsid w:val="005970E4"/>
    <w:rsid w:val="005A0CCA"/>
    <w:rsid w:val="005A1C28"/>
    <w:rsid w:val="005A2A92"/>
    <w:rsid w:val="005A2D64"/>
    <w:rsid w:val="005A3995"/>
    <w:rsid w:val="005A4035"/>
    <w:rsid w:val="005A4D02"/>
    <w:rsid w:val="005A4D6E"/>
    <w:rsid w:val="005A50F9"/>
    <w:rsid w:val="005A54AA"/>
    <w:rsid w:val="005A54F5"/>
    <w:rsid w:val="005A5959"/>
    <w:rsid w:val="005A5C67"/>
    <w:rsid w:val="005A5CFE"/>
    <w:rsid w:val="005A7CF1"/>
    <w:rsid w:val="005B0D1E"/>
    <w:rsid w:val="005B22D9"/>
    <w:rsid w:val="005B3885"/>
    <w:rsid w:val="005B38A7"/>
    <w:rsid w:val="005B3B52"/>
    <w:rsid w:val="005B3E21"/>
    <w:rsid w:val="005B4146"/>
    <w:rsid w:val="005B4168"/>
    <w:rsid w:val="005B521C"/>
    <w:rsid w:val="005B6401"/>
    <w:rsid w:val="005B693F"/>
    <w:rsid w:val="005B77A9"/>
    <w:rsid w:val="005B7B27"/>
    <w:rsid w:val="005C03C1"/>
    <w:rsid w:val="005C04E9"/>
    <w:rsid w:val="005C093B"/>
    <w:rsid w:val="005C095C"/>
    <w:rsid w:val="005C0A79"/>
    <w:rsid w:val="005C0D3B"/>
    <w:rsid w:val="005C3504"/>
    <w:rsid w:val="005C370A"/>
    <w:rsid w:val="005C38AD"/>
    <w:rsid w:val="005C3983"/>
    <w:rsid w:val="005C40BA"/>
    <w:rsid w:val="005C5568"/>
    <w:rsid w:val="005C61A5"/>
    <w:rsid w:val="005C64FC"/>
    <w:rsid w:val="005C6936"/>
    <w:rsid w:val="005C6A7D"/>
    <w:rsid w:val="005C6BA7"/>
    <w:rsid w:val="005C6D7E"/>
    <w:rsid w:val="005C7258"/>
    <w:rsid w:val="005C74B4"/>
    <w:rsid w:val="005C77CC"/>
    <w:rsid w:val="005C7B5C"/>
    <w:rsid w:val="005C7BF1"/>
    <w:rsid w:val="005D018A"/>
    <w:rsid w:val="005D0A76"/>
    <w:rsid w:val="005D0E3D"/>
    <w:rsid w:val="005D1B71"/>
    <w:rsid w:val="005D20C9"/>
    <w:rsid w:val="005D2941"/>
    <w:rsid w:val="005D3BDB"/>
    <w:rsid w:val="005D3F6F"/>
    <w:rsid w:val="005D40D7"/>
    <w:rsid w:val="005D4E02"/>
    <w:rsid w:val="005D5A53"/>
    <w:rsid w:val="005D5CCF"/>
    <w:rsid w:val="005D606F"/>
    <w:rsid w:val="005D61E0"/>
    <w:rsid w:val="005D6B8E"/>
    <w:rsid w:val="005D7188"/>
    <w:rsid w:val="005D77E2"/>
    <w:rsid w:val="005D7912"/>
    <w:rsid w:val="005D7DB8"/>
    <w:rsid w:val="005D7DE6"/>
    <w:rsid w:val="005E0398"/>
    <w:rsid w:val="005E069A"/>
    <w:rsid w:val="005E0AA1"/>
    <w:rsid w:val="005E1905"/>
    <w:rsid w:val="005E27E5"/>
    <w:rsid w:val="005E28F6"/>
    <w:rsid w:val="005E3C99"/>
    <w:rsid w:val="005E4B2D"/>
    <w:rsid w:val="005E4E71"/>
    <w:rsid w:val="005E6AF7"/>
    <w:rsid w:val="005E77A3"/>
    <w:rsid w:val="005F1540"/>
    <w:rsid w:val="005F1544"/>
    <w:rsid w:val="005F2200"/>
    <w:rsid w:val="005F30DE"/>
    <w:rsid w:val="005F38EB"/>
    <w:rsid w:val="005F49B0"/>
    <w:rsid w:val="005F55FF"/>
    <w:rsid w:val="005F71CD"/>
    <w:rsid w:val="005F7A3F"/>
    <w:rsid w:val="005F7F69"/>
    <w:rsid w:val="00600BF9"/>
    <w:rsid w:val="00601634"/>
    <w:rsid w:val="006022B4"/>
    <w:rsid w:val="0060251C"/>
    <w:rsid w:val="00606535"/>
    <w:rsid w:val="0060689B"/>
    <w:rsid w:val="00607064"/>
    <w:rsid w:val="00607DE8"/>
    <w:rsid w:val="00607F94"/>
    <w:rsid w:val="006100EF"/>
    <w:rsid w:val="0061088E"/>
    <w:rsid w:val="006108B7"/>
    <w:rsid w:val="00610F4F"/>
    <w:rsid w:val="006116F8"/>
    <w:rsid w:val="00611855"/>
    <w:rsid w:val="00611FA5"/>
    <w:rsid w:val="006124B0"/>
    <w:rsid w:val="0061298E"/>
    <w:rsid w:val="00613808"/>
    <w:rsid w:val="00613AD0"/>
    <w:rsid w:val="00614AFD"/>
    <w:rsid w:val="00614C47"/>
    <w:rsid w:val="00615C80"/>
    <w:rsid w:val="00615F8B"/>
    <w:rsid w:val="00616862"/>
    <w:rsid w:val="00617142"/>
    <w:rsid w:val="00617E9A"/>
    <w:rsid w:val="00617F59"/>
    <w:rsid w:val="00620026"/>
    <w:rsid w:val="006203F3"/>
    <w:rsid w:val="006213D4"/>
    <w:rsid w:val="00621899"/>
    <w:rsid w:val="00621902"/>
    <w:rsid w:val="00621E05"/>
    <w:rsid w:val="0062245A"/>
    <w:rsid w:val="0062291F"/>
    <w:rsid w:val="00623BAB"/>
    <w:rsid w:val="006247BC"/>
    <w:rsid w:val="00624C59"/>
    <w:rsid w:val="00624E11"/>
    <w:rsid w:val="00625A6C"/>
    <w:rsid w:val="00625D0F"/>
    <w:rsid w:val="00626603"/>
    <w:rsid w:val="00626DCC"/>
    <w:rsid w:val="00626F22"/>
    <w:rsid w:val="00626F50"/>
    <w:rsid w:val="006274A5"/>
    <w:rsid w:val="00627790"/>
    <w:rsid w:val="006277EB"/>
    <w:rsid w:val="006278FB"/>
    <w:rsid w:val="00627FB1"/>
    <w:rsid w:val="00630896"/>
    <w:rsid w:val="00630D8F"/>
    <w:rsid w:val="00631372"/>
    <w:rsid w:val="0063176F"/>
    <w:rsid w:val="006327E6"/>
    <w:rsid w:val="006333E5"/>
    <w:rsid w:val="006334A6"/>
    <w:rsid w:val="0063376D"/>
    <w:rsid w:val="00633964"/>
    <w:rsid w:val="00634C20"/>
    <w:rsid w:val="00634EAC"/>
    <w:rsid w:val="00635A6B"/>
    <w:rsid w:val="00635F7D"/>
    <w:rsid w:val="00636ECC"/>
    <w:rsid w:val="00637F47"/>
    <w:rsid w:val="006404B9"/>
    <w:rsid w:val="006413FF"/>
    <w:rsid w:val="00641C4E"/>
    <w:rsid w:val="00642664"/>
    <w:rsid w:val="00642C61"/>
    <w:rsid w:val="0064310D"/>
    <w:rsid w:val="006439D5"/>
    <w:rsid w:val="00643A62"/>
    <w:rsid w:val="00643DD5"/>
    <w:rsid w:val="00643FEC"/>
    <w:rsid w:val="0064426A"/>
    <w:rsid w:val="00644609"/>
    <w:rsid w:val="0064466F"/>
    <w:rsid w:val="00644C03"/>
    <w:rsid w:val="00644C6A"/>
    <w:rsid w:val="00644DB3"/>
    <w:rsid w:val="0064519E"/>
    <w:rsid w:val="006459A3"/>
    <w:rsid w:val="00645CF9"/>
    <w:rsid w:val="00646203"/>
    <w:rsid w:val="006475AA"/>
    <w:rsid w:val="00650110"/>
    <w:rsid w:val="0065020C"/>
    <w:rsid w:val="00652F20"/>
    <w:rsid w:val="006531CF"/>
    <w:rsid w:val="006537C6"/>
    <w:rsid w:val="00654833"/>
    <w:rsid w:val="00654F4E"/>
    <w:rsid w:val="006558C5"/>
    <w:rsid w:val="00656290"/>
    <w:rsid w:val="00656A40"/>
    <w:rsid w:val="00656D51"/>
    <w:rsid w:val="00656D62"/>
    <w:rsid w:val="00657418"/>
    <w:rsid w:val="00660242"/>
    <w:rsid w:val="0066028A"/>
    <w:rsid w:val="00660BC3"/>
    <w:rsid w:val="00660BF4"/>
    <w:rsid w:val="00661032"/>
    <w:rsid w:val="006620DE"/>
    <w:rsid w:val="0066335C"/>
    <w:rsid w:val="006637B1"/>
    <w:rsid w:val="006640A0"/>
    <w:rsid w:val="00664289"/>
    <w:rsid w:val="00664F75"/>
    <w:rsid w:val="00665BD0"/>
    <w:rsid w:val="00666DC9"/>
    <w:rsid w:val="006674FE"/>
    <w:rsid w:val="00670F5B"/>
    <w:rsid w:val="0067114B"/>
    <w:rsid w:val="00671B8D"/>
    <w:rsid w:val="00673598"/>
    <w:rsid w:val="00674270"/>
    <w:rsid w:val="00674294"/>
    <w:rsid w:val="00674480"/>
    <w:rsid w:val="0067493A"/>
    <w:rsid w:val="00674976"/>
    <w:rsid w:val="00674EA2"/>
    <w:rsid w:val="00675B48"/>
    <w:rsid w:val="00675E92"/>
    <w:rsid w:val="00676331"/>
    <w:rsid w:val="0067696A"/>
    <w:rsid w:val="0067745E"/>
    <w:rsid w:val="006807AC"/>
    <w:rsid w:val="00681248"/>
    <w:rsid w:val="00682537"/>
    <w:rsid w:val="006838E3"/>
    <w:rsid w:val="00683A97"/>
    <w:rsid w:val="00684CD2"/>
    <w:rsid w:val="00685306"/>
    <w:rsid w:val="00686BA9"/>
    <w:rsid w:val="0069052C"/>
    <w:rsid w:val="00690B32"/>
    <w:rsid w:val="00692076"/>
    <w:rsid w:val="00692FA4"/>
    <w:rsid w:val="00693DC5"/>
    <w:rsid w:val="006942FE"/>
    <w:rsid w:val="0069487F"/>
    <w:rsid w:val="0069495A"/>
    <w:rsid w:val="00694E4F"/>
    <w:rsid w:val="0069595A"/>
    <w:rsid w:val="006962B6"/>
    <w:rsid w:val="0069689B"/>
    <w:rsid w:val="00696F73"/>
    <w:rsid w:val="00697C2D"/>
    <w:rsid w:val="006A020E"/>
    <w:rsid w:val="006A0895"/>
    <w:rsid w:val="006A0CE0"/>
    <w:rsid w:val="006A1635"/>
    <w:rsid w:val="006A1E66"/>
    <w:rsid w:val="006A2980"/>
    <w:rsid w:val="006A318F"/>
    <w:rsid w:val="006A3E3B"/>
    <w:rsid w:val="006A430A"/>
    <w:rsid w:val="006A4F9E"/>
    <w:rsid w:val="006A5B76"/>
    <w:rsid w:val="006A5BE4"/>
    <w:rsid w:val="006A5F84"/>
    <w:rsid w:val="006A6AF2"/>
    <w:rsid w:val="006A6C14"/>
    <w:rsid w:val="006A733E"/>
    <w:rsid w:val="006A73D1"/>
    <w:rsid w:val="006A7842"/>
    <w:rsid w:val="006A7B99"/>
    <w:rsid w:val="006A7DD2"/>
    <w:rsid w:val="006B041E"/>
    <w:rsid w:val="006B06DA"/>
    <w:rsid w:val="006B090F"/>
    <w:rsid w:val="006B0A6D"/>
    <w:rsid w:val="006B1541"/>
    <w:rsid w:val="006B18D1"/>
    <w:rsid w:val="006B1EB0"/>
    <w:rsid w:val="006B2587"/>
    <w:rsid w:val="006B2B1A"/>
    <w:rsid w:val="006B4190"/>
    <w:rsid w:val="006B444A"/>
    <w:rsid w:val="006B4EC8"/>
    <w:rsid w:val="006B502C"/>
    <w:rsid w:val="006B58F8"/>
    <w:rsid w:val="006B5CAA"/>
    <w:rsid w:val="006B5D39"/>
    <w:rsid w:val="006B6833"/>
    <w:rsid w:val="006B690A"/>
    <w:rsid w:val="006B6BE3"/>
    <w:rsid w:val="006B77BD"/>
    <w:rsid w:val="006B79BC"/>
    <w:rsid w:val="006B7DF1"/>
    <w:rsid w:val="006C02DE"/>
    <w:rsid w:val="006C06B5"/>
    <w:rsid w:val="006C0953"/>
    <w:rsid w:val="006C09B4"/>
    <w:rsid w:val="006C0F59"/>
    <w:rsid w:val="006C0FAC"/>
    <w:rsid w:val="006C120C"/>
    <w:rsid w:val="006C1668"/>
    <w:rsid w:val="006C1802"/>
    <w:rsid w:val="006C1EBF"/>
    <w:rsid w:val="006C280C"/>
    <w:rsid w:val="006C2B36"/>
    <w:rsid w:val="006C2BD5"/>
    <w:rsid w:val="006C2C0F"/>
    <w:rsid w:val="006C3FA0"/>
    <w:rsid w:val="006C46AF"/>
    <w:rsid w:val="006C4A5E"/>
    <w:rsid w:val="006C4ABB"/>
    <w:rsid w:val="006C4AE2"/>
    <w:rsid w:val="006C4D79"/>
    <w:rsid w:val="006C621A"/>
    <w:rsid w:val="006C6439"/>
    <w:rsid w:val="006C67CB"/>
    <w:rsid w:val="006C67F3"/>
    <w:rsid w:val="006C7369"/>
    <w:rsid w:val="006C790B"/>
    <w:rsid w:val="006C7D7A"/>
    <w:rsid w:val="006C7F15"/>
    <w:rsid w:val="006D01D1"/>
    <w:rsid w:val="006D08FE"/>
    <w:rsid w:val="006D0CEF"/>
    <w:rsid w:val="006D10F4"/>
    <w:rsid w:val="006D1124"/>
    <w:rsid w:val="006D125C"/>
    <w:rsid w:val="006D156A"/>
    <w:rsid w:val="006D19D1"/>
    <w:rsid w:val="006D1F5B"/>
    <w:rsid w:val="006D2E25"/>
    <w:rsid w:val="006D2FB0"/>
    <w:rsid w:val="006D337D"/>
    <w:rsid w:val="006D37A5"/>
    <w:rsid w:val="006D3879"/>
    <w:rsid w:val="006D390A"/>
    <w:rsid w:val="006D3C17"/>
    <w:rsid w:val="006D42FB"/>
    <w:rsid w:val="006D43BB"/>
    <w:rsid w:val="006D510C"/>
    <w:rsid w:val="006D5138"/>
    <w:rsid w:val="006D551F"/>
    <w:rsid w:val="006D55B0"/>
    <w:rsid w:val="006D6225"/>
    <w:rsid w:val="006D7AD6"/>
    <w:rsid w:val="006E04CB"/>
    <w:rsid w:val="006E0D01"/>
    <w:rsid w:val="006E12E9"/>
    <w:rsid w:val="006E2583"/>
    <w:rsid w:val="006E2783"/>
    <w:rsid w:val="006E2D6E"/>
    <w:rsid w:val="006E3380"/>
    <w:rsid w:val="006E38BE"/>
    <w:rsid w:val="006E3EAD"/>
    <w:rsid w:val="006E41FB"/>
    <w:rsid w:val="006E4265"/>
    <w:rsid w:val="006E43B6"/>
    <w:rsid w:val="006E476D"/>
    <w:rsid w:val="006E5B43"/>
    <w:rsid w:val="006E6F5B"/>
    <w:rsid w:val="006E7996"/>
    <w:rsid w:val="006E7F69"/>
    <w:rsid w:val="006F09C3"/>
    <w:rsid w:val="006F0FC1"/>
    <w:rsid w:val="006F0FE7"/>
    <w:rsid w:val="006F1D06"/>
    <w:rsid w:val="006F46AA"/>
    <w:rsid w:val="006F5192"/>
    <w:rsid w:val="006F54BE"/>
    <w:rsid w:val="006F607F"/>
    <w:rsid w:val="006F670F"/>
    <w:rsid w:val="006F6828"/>
    <w:rsid w:val="006F6922"/>
    <w:rsid w:val="007002C3"/>
    <w:rsid w:val="0070053C"/>
    <w:rsid w:val="007010B5"/>
    <w:rsid w:val="00701772"/>
    <w:rsid w:val="007027E8"/>
    <w:rsid w:val="00702A57"/>
    <w:rsid w:val="00702BB2"/>
    <w:rsid w:val="00703ADF"/>
    <w:rsid w:val="00704031"/>
    <w:rsid w:val="00704608"/>
    <w:rsid w:val="007058AD"/>
    <w:rsid w:val="00706518"/>
    <w:rsid w:val="00706698"/>
    <w:rsid w:val="00707182"/>
    <w:rsid w:val="00707507"/>
    <w:rsid w:val="00710152"/>
    <w:rsid w:val="0071077A"/>
    <w:rsid w:val="00710B1A"/>
    <w:rsid w:val="00710CE3"/>
    <w:rsid w:val="007117A7"/>
    <w:rsid w:val="007118EA"/>
    <w:rsid w:val="007119FA"/>
    <w:rsid w:val="00712DD1"/>
    <w:rsid w:val="00714C0A"/>
    <w:rsid w:val="00715CDC"/>
    <w:rsid w:val="00716ABE"/>
    <w:rsid w:val="00720512"/>
    <w:rsid w:val="007215FD"/>
    <w:rsid w:val="0072419A"/>
    <w:rsid w:val="00724220"/>
    <w:rsid w:val="00724275"/>
    <w:rsid w:val="00725220"/>
    <w:rsid w:val="00725627"/>
    <w:rsid w:val="00725C15"/>
    <w:rsid w:val="00725F45"/>
    <w:rsid w:val="00726181"/>
    <w:rsid w:val="00726615"/>
    <w:rsid w:val="007270FA"/>
    <w:rsid w:val="00727D52"/>
    <w:rsid w:val="00730115"/>
    <w:rsid w:val="00730C42"/>
    <w:rsid w:val="00730C7C"/>
    <w:rsid w:val="00730EBD"/>
    <w:rsid w:val="00730F24"/>
    <w:rsid w:val="007310E3"/>
    <w:rsid w:val="00731238"/>
    <w:rsid w:val="00731BB0"/>
    <w:rsid w:val="00732973"/>
    <w:rsid w:val="00733BF3"/>
    <w:rsid w:val="00733CA0"/>
    <w:rsid w:val="00734627"/>
    <w:rsid w:val="00735BBD"/>
    <w:rsid w:val="007363D2"/>
    <w:rsid w:val="00737760"/>
    <w:rsid w:val="007378AA"/>
    <w:rsid w:val="00737DFB"/>
    <w:rsid w:val="007404D1"/>
    <w:rsid w:val="007405BD"/>
    <w:rsid w:val="00741582"/>
    <w:rsid w:val="00742100"/>
    <w:rsid w:val="0074239F"/>
    <w:rsid w:val="00742D31"/>
    <w:rsid w:val="00742E21"/>
    <w:rsid w:val="00743300"/>
    <w:rsid w:val="007439F0"/>
    <w:rsid w:val="00743FA1"/>
    <w:rsid w:val="0074414E"/>
    <w:rsid w:val="007456D8"/>
    <w:rsid w:val="00745DC0"/>
    <w:rsid w:val="007469A4"/>
    <w:rsid w:val="0074712B"/>
    <w:rsid w:val="007471C6"/>
    <w:rsid w:val="0074727D"/>
    <w:rsid w:val="00747BBB"/>
    <w:rsid w:val="00747EC2"/>
    <w:rsid w:val="00750D7D"/>
    <w:rsid w:val="0075117A"/>
    <w:rsid w:val="00751282"/>
    <w:rsid w:val="00751782"/>
    <w:rsid w:val="00752073"/>
    <w:rsid w:val="00752F43"/>
    <w:rsid w:val="00753844"/>
    <w:rsid w:val="00754715"/>
    <w:rsid w:val="00754C8F"/>
    <w:rsid w:val="00755891"/>
    <w:rsid w:val="00756BBF"/>
    <w:rsid w:val="00756D20"/>
    <w:rsid w:val="00756D37"/>
    <w:rsid w:val="00756EDD"/>
    <w:rsid w:val="007570BA"/>
    <w:rsid w:val="007575EE"/>
    <w:rsid w:val="007579E0"/>
    <w:rsid w:val="00757CE4"/>
    <w:rsid w:val="0076030C"/>
    <w:rsid w:val="00760967"/>
    <w:rsid w:val="00760F3D"/>
    <w:rsid w:val="00761269"/>
    <w:rsid w:val="007620D5"/>
    <w:rsid w:val="00762D46"/>
    <w:rsid w:val="007633B2"/>
    <w:rsid w:val="00763CAB"/>
    <w:rsid w:val="00763E02"/>
    <w:rsid w:val="00763EAA"/>
    <w:rsid w:val="007641B2"/>
    <w:rsid w:val="00765468"/>
    <w:rsid w:val="007659A4"/>
    <w:rsid w:val="00766E12"/>
    <w:rsid w:val="00766E75"/>
    <w:rsid w:val="00767107"/>
    <w:rsid w:val="0076784E"/>
    <w:rsid w:val="00767A3D"/>
    <w:rsid w:val="0077087D"/>
    <w:rsid w:val="00770CAB"/>
    <w:rsid w:val="007717BD"/>
    <w:rsid w:val="007720A9"/>
    <w:rsid w:val="007730C3"/>
    <w:rsid w:val="007732F9"/>
    <w:rsid w:val="00773301"/>
    <w:rsid w:val="007740F2"/>
    <w:rsid w:val="00776432"/>
    <w:rsid w:val="0077647E"/>
    <w:rsid w:val="00777537"/>
    <w:rsid w:val="00777769"/>
    <w:rsid w:val="00777C33"/>
    <w:rsid w:val="00780232"/>
    <w:rsid w:val="0078041B"/>
    <w:rsid w:val="007808E0"/>
    <w:rsid w:val="00782715"/>
    <w:rsid w:val="00783015"/>
    <w:rsid w:val="00784025"/>
    <w:rsid w:val="00784699"/>
    <w:rsid w:val="00784C94"/>
    <w:rsid w:val="00784D86"/>
    <w:rsid w:val="00785893"/>
    <w:rsid w:val="00785AF6"/>
    <w:rsid w:val="00785BC9"/>
    <w:rsid w:val="00786CB4"/>
    <w:rsid w:val="007874D3"/>
    <w:rsid w:val="007875B8"/>
    <w:rsid w:val="007875CE"/>
    <w:rsid w:val="00787D2F"/>
    <w:rsid w:val="00787F6A"/>
    <w:rsid w:val="0079018F"/>
    <w:rsid w:val="0079041C"/>
    <w:rsid w:val="0079095D"/>
    <w:rsid w:val="007910C8"/>
    <w:rsid w:val="0079188A"/>
    <w:rsid w:val="007918E3"/>
    <w:rsid w:val="007918FF"/>
    <w:rsid w:val="00792D20"/>
    <w:rsid w:val="00793102"/>
    <w:rsid w:val="0079349B"/>
    <w:rsid w:val="00793581"/>
    <w:rsid w:val="007935B3"/>
    <w:rsid w:val="00793EE2"/>
    <w:rsid w:val="0079439D"/>
    <w:rsid w:val="0079446F"/>
    <w:rsid w:val="00794607"/>
    <w:rsid w:val="007954A3"/>
    <w:rsid w:val="0079554A"/>
    <w:rsid w:val="00795A40"/>
    <w:rsid w:val="00795E5E"/>
    <w:rsid w:val="00795F15"/>
    <w:rsid w:val="00795F9E"/>
    <w:rsid w:val="00796046"/>
    <w:rsid w:val="00796192"/>
    <w:rsid w:val="00796F21"/>
    <w:rsid w:val="00797074"/>
    <w:rsid w:val="00797574"/>
    <w:rsid w:val="00797BEC"/>
    <w:rsid w:val="00797E9E"/>
    <w:rsid w:val="00797FA7"/>
    <w:rsid w:val="007A1505"/>
    <w:rsid w:val="007A1825"/>
    <w:rsid w:val="007A25B3"/>
    <w:rsid w:val="007A2B67"/>
    <w:rsid w:val="007A2C02"/>
    <w:rsid w:val="007A317E"/>
    <w:rsid w:val="007A3527"/>
    <w:rsid w:val="007A3EDC"/>
    <w:rsid w:val="007A4FC0"/>
    <w:rsid w:val="007A5844"/>
    <w:rsid w:val="007A58EB"/>
    <w:rsid w:val="007A5B05"/>
    <w:rsid w:val="007A6366"/>
    <w:rsid w:val="007A6E0F"/>
    <w:rsid w:val="007A7052"/>
    <w:rsid w:val="007A77DF"/>
    <w:rsid w:val="007A7B87"/>
    <w:rsid w:val="007A7BBC"/>
    <w:rsid w:val="007B06FE"/>
    <w:rsid w:val="007B0803"/>
    <w:rsid w:val="007B143E"/>
    <w:rsid w:val="007B1576"/>
    <w:rsid w:val="007B1583"/>
    <w:rsid w:val="007B1911"/>
    <w:rsid w:val="007B1B26"/>
    <w:rsid w:val="007B22B2"/>
    <w:rsid w:val="007B2777"/>
    <w:rsid w:val="007B34BB"/>
    <w:rsid w:val="007B35C2"/>
    <w:rsid w:val="007B4EA8"/>
    <w:rsid w:val="007B4FC9"/>
    <w:rsid w:val="007B55ED"/>
    <w:rsid w:val="007B56D9"/>
    <w:rsid w:val="007B5E21"/>
    <w:rsid w:val="007B6437"/>
    <w:rsid w:val="007B6701"/>
    <w:rsid w:val="007B6BF7"/>
    <w:rsid w:val="007B78F6"/>
    <w:rsid w:val="007C09E9"/>
    <w:rsid w:val="007C1C89"/>
    <w:rsid w:val="007C32F3"/>
    <w:rsid w:val="007C3342"/>
    <w:rsid w:val="007C3C38"/>
    <w:rsid w:val="007C45A5"/>
    <w:rsid w:val="007C47A5"/>
    <w:rsid w:val="007C50B0"/>
    <w:rsid w:val="007C581F"/>
    <w:rsid w:val="007C6900"/>
    <w:rsid w:val="007C7ED0"/>
    <w:rsid w:val="007D0C44"/>
    <w:rsid w:val="007D0E5C"/>
    <w:rsid w:val="007D1CF8"/>
    <w:rsid w:val="007D2B1E"/>
    <w:rsid w:val="007D31E8"/>
    <w:rsid w:val="007D40EA"/>
    <w:rsid w:val="007D4150"/>
    <w:rsid w:val="007D4559"/>
    <w:rsid w:val="007D51D3"/>
    <w:rsid w:val="007D586D"/>
    <w:rsid w:val="007D5C33"/>
    <w:rsid w:val="007D61B4"/>
    <w:rsid w:val="007D64A5"/>
    <w:rsid w:val="007D6571"/>
    <w:rsid w:val="007D6630"/>
    <w:rsid w:val="007D6F20"/>
    <w:rsid w:val="007E035D"/>
    <w:rsid w:val="007E03B0"/>
    <w:rsid w:val="007E0E71"/>
    <w:rsid w:val="007E0ED1"/>
    <w:rsid w:val="007E2F7E"/>
    <w:rsid w:val="007E3976"/>
    <w:rsid w:val="007E3C96"/>
    <w:rsid w:val="007E3CFB"/>
    <w:rsid w:val="007E43A3"/>
    <w:rsid w:val="007E629C"/>
    <w:rsid w:val="007E6913"/>
    <w:rsid w:val="007E7B7A"/>
    <w:rsid w:val="007F069F"/>
    <w:rsid w:val="007F08C1"/>
    <w:rsid w:val="007F0F27"/>
    <w:rsid w:val="007F0FE2"/>
    <w:rsid w:val="007F1181"/>
    <w:rsid w:val="007F22EB"/>
    <w:rsid w:val="007F2F04"/>
    <w:rsid w:val="007F3C09"/>
    <w:rsid w:val="007F3D31"/>
    <w:rsid w:val="007F4055"/>
    <w:rsid w:val="007F4115"/>
    <w:rsid w:val="007F6E35"/>
    <w:rsid w:val="007F7357"/>
    <w:rsid w:val="007F7701"/>
    <w:rsid w:val="007F7E23"/>
    <w:rsid w:val="00800899"/>
    <w:rsid w:val="00800A3C"/>
    <w:rsid w:val="00800E40"/>
    <w:rsid w:val="008013B5"/>
    <w:rsid w:val="00802639"/>
    <w:rsid w:val="008029B0"/>
    <w:rsid w:val="00802D94"/>
    <w:rsid w:val="008038AD"/>
    <w:rsid w:val="00803CCB"/>
    <w:rsid w:val="00803D0E"/>
    <w:rsid w:val="00803FF6"/>
    <w:rsid w:val="0080482A"/>
    <w:rsid w:val="00804FD3"/>
    <w:rsid w:val="00805F9C"/>
    <w:rsid w:val="008070C4"/>
    <w:rsid w:val="0081127C"/>
    <w:rsid w:val="0081154D"/>
    <w:rsid w:val="008119F2"/>
    <w:rsid w:val="00811DE4"/>
    <w:rsid w:val="0081234B"/>
    <w:rsid w:val="0081331D"/>
    <w:rsid w:val="00814D40"/>
    <w:rsid w:val="008154E2"/>
    <w:rsid w:val="00815D1C"/>
    <w:rsid w:val="00816563"/>
    <w:rsid w:val="00816622"/>
    <w:rsid w:val="0081669E"/>
    <w:rsid w:val="0081712C"/>
    <w:rsid w:val="008179D6"/>
    <w:rsid w:val="00817E6A"/>
    <w:rsid w:val="00817EB6"/>
    <w:rsid w:val="00817F83"/>
    <w:rsid w:val="00820D47"/>
    <w:rsid w:val="00821895"/>
    <w:rsid w:val="00821908"/>
    <w:rsid w:val="00821BE7"/>
    <w:rsid w:val="00822160"/>
    <w:rsid w:val="0082397F"/>
    <w:rsid w:val="008249C9"/>
    <w:rsid w:val="00824AB4"/>
    <w:rsid w:val="00824AD1"/>
    <w:rsid w:val="00825688"/>
    <w:rsid w:val="00825693"/>
    <w:rsid w:val="00825A1D"/>
    <w:rsid w:val="00825FEE"/>
    <w:rsid w:val="008302AB"/>
    <w:rsid w:val="00831D80"/>
    <w:rsid w:val="00832BAA"/>
    <w:rsid w:val="00832E4A"/>
    <w:rsid w:val="00833A97"/>
    <w:rsid w:val="00834134"/>
    <w:rsid w:val="00834420"/>
    <w:rsid w:val="0083450E"/>
    <w:rsid w:val="008346EC"/>
    <w:rsid w:val="00834739"/>
    <w:rsid w:val="00835603"/>
    <w:rsid w:val="00835855"/>
    <w:rsid w:val="00835BDD"/>
    <w:rsid w:val="008365BE"/>
    <w:rsid w:val="008368D4"/>
    <w:rsid w:val="00836A0E"/>
    <w:rsid w:val="00836D09"/>
    <w:rsid w:val="00836E78"/>
    <w:rsid w:val="00837609"/>
    <w:rsid w:val="008379A3"/>
    <w:rsid w:val="00840E79"/>
    <w:rsid w:val="008416B8"/>
    <w:rsid w:val="00844103"/>
    <w:rsid w:val="008444CA"/>
    <w:rsid w:val="00844C6F"/>
    <w:rsid w:val="008454BC"/>
    <w:rsid w:val="00845A77"/>
    <w:rsid w:val="008460DC"/>
    <w:rsid w:val="00846F4A"/>
    <w:rsid w:val="00846FA8"/>
    <w:rsid w:val="00846FD6"/>
    <w:rsid w:val="008473E3"/>
    <w:rsid w:val="0085001B"/>
    <w:rsid w:val="00851551"/>
    <w:rsid w:val="00852386"/>
    <w:rsid w:val="00852C5E"/>
    <w:rsid w:val="00854344"/>
    <w:rsid w:val="00854649"/>
    <w:rsid w:val="008550ED"/>
    <w:rsid w:val="0085533B"/>
    <w:rsid w:val="00855740"/>
    <w:rsid w:val="00857A2F"/>
    <w:rsid w:val="00861EEC"/>
    <w:rsid w:val="008625FC"/>
    <w:rsid w:val="00862C65"/>
    <w:rsid w:val="00863653"/>
    <w:rsid w:val="008640B9"/>
    <w:rsid w:val="008641F2"/>
    <w:rsid w:val="00865275"/>
    <w:rsid w:val="00865393"/>
    <w:rsid w:val="00865B47"/>
    <w:rsid w:val="00866C27"/>
    <w:rsid w:val="00866EF1"/>
    <w:rsid w:val="00870339"/>
    <w:rsid w:val="008704C1"/>
    <w:rsid w:val="0087052D"/>
    <w:rsid w:val="0087151F"/>
    <w:rsid w:val="00871791"/>
    <w:rsid w:val="00872879"/>
    <w:rsid w:val="00872F2A"/>
    <w:rsid w:val="008745BD"/>
    <w:rsid w:val="008746C3"/>
    <w:rsid w:val="00874AF8"/>
    <w:rsid w:val="00874B60"/>
    <w:rsid w:val="00875065"/>
    <w:rsid w:val="00880D6F"/>
    <w:rsid w:val="00880EE5"/>
    <w:rsid w:val="00881E42"/>
    <w:rsid w:val="00881F5A"/>
    <w:rsid w:val="00882928"/>
    <w:rsid w:val="008834C1"/>
    <w:rsid w:val="0088361E"/>
    <w:rsid w:val="00883B02"/>
    <w:rsid w:val="0088466A"/>
    <w:rsid w:val="00885E87"/>
    <w:rsid w:val="00886CF4"/>
    <w:rsid w:val="0088718A"/>
    <w:rsid w:val="00891C9D"/>
    <w:rsid w:val="00892304"/>
    <w:rsid w:val="008924DF"/>
    <w:rsid w:val="00893227"/>
    <w:rsid w:val="00893A35"/>
    <w:rsid w:val="00894C4F"/>
    <w:rsid w:val="00895A90"/>
    <w:rsid w:val="008960A2"/>
    <w:rsid w:val="008972FD"/>
    <w:rsid w:val="0089730D"/>
    <w:rsid w:val="0089760A"/>
    <w:rsid w:val="00897B09"/>
    <w:rsid w:val="008A041D"/>
    <w:rsid w:val="008A1565"/>
    <w:rsid w:val="008A15F2"/>
    <w:rsid w:val="008A197B"/>
    <w:rsid w:val="008A1CE3"/>
    <w:rsid w:val="008A2010"/>
    <w:rsid w:val="008A23D0"/>
    <w:rsid w:val="008A2516"/>
    <w:rsid w:val="008A2605"/>
    <w:rsid w:val="008A397F"/>
    <w:rsid w:val="008A5521"/>
    <w:rsid w:val="008A572B"/>
    <w:rsid w:val="008A602E"/>
    <w:rsid w:val="008A67D0"/>
    <w:rsid w:val="008A6956"/>
    <w:rsid w:val="008A6BE9"/>
    <w:rsid w:val="008A6C46"/>
    <w:rsid w:val="008B0165"/>
    <w:rsid w:val="008B01DD"/>
    <w:rsid w:val="008B01FD"/>
    <w:rsid w:val="008B06D0"/>
    <w:rsid w:val="008B078A"/>
    <w:rsid w:val="008B1E43"/>
    <w:rsid w:val="008B223E"/>
    <w:rsid w:val="008B2774"/>
    <w:rsid w:val="008B3409"/>
    <w:rsid w:val="008B43B3"/>
    <w:rsid w:val="008B502C"/>
    <w:rsid w:val="008B5E6B"/>
    <w:rsid w:val="008B607F"/>
    <w:rsid w:val="008B62F3"/>
    <w:rsid w:val="008B681A"/>
    <w:rsid w:val="008B687F"/>
    <w:rsid w:val="008B691B"/>
    <w:rsid w:val="008B6949"/>
    <w:rsid w:val="008B6E1E"/>
    <w:rsid w:val="008B7219"/>
    <w:rsid w:val="008B73B0"/>
    <w:rsid w:val="008C2375"/>
    <w:rsid w:val="008C28AB"/>
    <w:rsid w:val="008C2B9B"/>
    <w:rsid w:val="008C368B"/>
    <w:rsid w:val="008C3790"/>
    <w:rsid w:val="008C4670"/>
    <w:rsid w:val="008C59C6"/>
    <w:rsid w:val="008C5D2D"/>
    <w:rsid w:val="008C5D31"/>
    <w:rsid w:val="008C642E"/>
    <w:rsid w:val="008C6CA8"/>
    <w:rsid w:val="008C7A80"/>
    <w:rsid w:val="008C7DCE"/>
    <w:rsid w:val="008D0186"/>
    <w:rsid w:val="008D0EF2"/>
    <w:rsid w:val="008D1482"/>
    <w:rsid w:val="008D1528"/>
    <w:rsid w:val="008D1ABC"/>
    <w:rsid w:val="008D1BA4"/>
    <w:rsid w:val="008D3026"/>
    <w:rsid w:val="008D36C7"/>
    <w:rsid w:val="008D3AA4"/>
    <w:rsid w:val="008D5934"/>
    <w:rsid w:val="008D5EDB"/>
    <w:rsid w:val="008D5F78"/>
    <w:rsid w:val="008D5FFD"/>
    <w:rsid w:val="008D65EE"/>
    <w:rsid w:val="008D717B"/>
    <w:rsid w:val="008D7674"/>
    <w:rsid w:val="008D77C7"/>
    <w:rsid w:val="008E0637"/>
    <w:rsid w:val="008E12E8"/>
    <w:rsid w:val="008E1459"/>
    <w:rsid w:val="008E344D"/>
    <w:rsid w:val="008E4774"/>
    <w:rsid w:val="008E4DFB"/>
    <w:rsid w:val="008E623F"/>
    <w:rsid w:val="008E6CE7"/>
    <w:rsid w:val="008E72CC"/>
    <w:rsid w:val="008E744D"/>
    <w:rsid w:val="008E7510"/>
    <w:rsid w:val="008F0987"/>
    <w:rsid w:val="008F0B0C"/>
    <w:rsid w:val="008F0BF4"/>
    <w:rsid w:val="008F10A8"/>
    <w:rsid w:val="008F1414"/>
    <w:rsid w:val="008F1AFC"/>
    <w:rsid w:val="008F1B05"/>
    <w:rsid w:val="008F1BBE"/>
    <w:rsid w:val="008F2290"/>
    <w:rsid w:val="008F28D2"/>
    <w:rsid w:val="008F29A5"/>
    <w:rsid w:val="008F29BC"/>
    <w:rsid w:val="008F362D"/>
    <w:rsid w:val="008F387D"/>
    <w:rsid w:val="008F3AE8"/>
    <w:rsid w:val="008F3BC8"/>
    <w:rsid w:val="008F5D09"/>
    <w:rsid w:val="008F6BB4"/>
    <w:rsid w:val="008F6F04"/>
    <w:rsid w:val="008F76E9"/>
    <w:rsid w:val="008F7838"/>
    <w:rsid w:val="00900C89"/>
    <w:rsid w:val="00900DE6"/>
    <w:rsid w:val="0090107C"/>
    <w:rsid w:val="00901743"/>
    <w:rsid w:val="00901A8A"/>
    <w:rsid w:val="00901E1E"/>
    <w:rsid w:val="00901F8A"/>
    <w:rsid w:val="009021F1"/>
    <w:rsid w:val="009024A8"/>
    <w:rsid w:val="00902578"/>
    <w:rsid w:val="00904391"/>
    <w:rsid w:val="00905CB2"/>
    <w:rsid w:val="00905E24"/>
    <w:rsid w:val="00906067"/>
    <w:rsid w:val="00906429"/>
    <w:rsid w:val="0090698C"/>
    <w:rsid w:val="00906F24"/>
    <w:rsid w:val="009075B4"/>
    <w:rsid w:val="00907A20"/>
    <w:rsid w:val="00907E31"/>
    <w:rsid w:val="0091061A"/>
    <w:rsid w:val="00910A01"/>
    <w:rsid w:val="009110CC"/>
    <w:rsid w:val="009116C6"/>
    <w:rsid w:val="009118EF"/>
    <w:rsid w:val="0091213C"/>
    <w:rsid w:val="00913298"/>
    <w:rsid w:val="00913E87"/>
    <w:rsid w:val="00914AE5"/>
    <w:rsid w:val="009152C3"/>
    <w:rsid w:val="00915A57"/>
    <w:rsid w:val="00915AAF"/>
    <w:rsid w:val="0091726B"/>
    <w:rsid w:val="00917485"/>
    <w:rsid w:val="009175F7"/>
    <w:rsid w:val="00917E01"/>
    <w:rsid w:val="0092213F"/>
    <w:rsid w:val="0092265F"/>
    <w:rsid w:val="00922BA6"/>
    <w:rsid w:val="00922FA0"/>
    <w:rsid w:val="00923B51"/>
    <w:rsid w:val="0092417D"/>
    <w:rsid w:val="009242CD"/>
    <w:rsid w:val="009242F3"/>
    <w:rsid w:val="00924634"/>
    <w:rsid w:val="00924DFA"/>
    <w:rsid w:val="009253BF"/>
    <w:rsid w:val="00925B5D"/>
    <w:rsid w:val="00926173"/>
    <w:rsid w:val="009268AC"/>
    <w:rsid w:val="00926B8D"/>
    <w:rsid w:val="009271DA"/>
    <w:rsid w:val="00927833"/>
    <w:rsid w:val="00927A93"/>
    <w:rsid w:val="00927E67"/>
    <w:rsid w:val="009308AD"/>
    <w:rsid w:val="0093170D"/>
    <w:rsid w:val="00931BC4"/>
    <w:rsid w:val="00932708"/>
    <w:rsid w:val="009338F2"/>
    <w:rsid w:val="00933965"/>
    <w:rsid w:val="00934755"/>
    <w:rsid w:val="00935F55"/>
    <w:rsid w:val="009365CC"/>
    <w:rsid w:val="0093696B"/>
    <w:rsid w:val="00937246"/>
    <w:rsid w:val="009372B4"/>
    <w:rsid w:val="009375A0"/>
    <w:rsid w:val="00940079"/>
    <w:rsid w:val="009404DF"/>
    <w:rsid w:val="00940567"/>
    <w:rsid w:val="00941919"/>
    <w:rsid w:val="00941F5F"/>
    <w:rsid w:val="0094245E"/>
    <w:rsid w:val="00942DAE"/>
    <w:rsid w:val="0094411B"/>
    <w:rsid w:val="009448AD"/>
    <w:rsid w:val="009453B3"/>
    <w:rsid w:val="0094563B"/>
    <w:rsid w:val="00947CE5"/>
    <w:rsid w:val="00947FD1"/>
    <w:rsid w:val="009506F8"/>
    <w:rsid w:val="0095137B"/>
    <w:rsid w:val="009517A1"/>
    <w:rsid w:val="009517FE"/>
    <w:rsid w:val="00951ECE"/>
    <w:rsid w:val="00952563"/>
    <w:rsid w:val="009525EB"/>
    <w:rsid w:val="009527EF"/>
    <w:rsid w:val="00952C41"/>
    <w:rsid w:val="00953D53"/>
    <w:rsid w:val="009542A5"/>
    <w:rsid w:val="00954A11"/>
    <w:rsid w:val="00955B32"/>
    <w:rsid w:val="00955C23"/>
    <w:rsid w:val="00955DC8"/>
    <w:rsid w:val="00956EE4"/>
    <w:rsid w:val="00957409"/>
    <w:rsid w:val="00957852"/>
    <w:rsid w:val="00957F51"/>
    <w:rsid w:val="00960ED3"/>
    <w:rsid w:val="00961878"/>
    <w:rsid w:val="00961B80"/>
    <w:rsid w:val="009620D7"/>
    <w:rsid w:val="009622E2"/>
    <w:rsid w:val="00962EE7"/>
    <w:rsid w:val="00963AB3"/>
    <w:rsid w:val="00963B5A"/>
    <w:rsid w:val="00963E9D"/>
    <w:rsid w:val="00963F3C"/>
    <w:rsid w:val="00964255"/>
    <w:rsid w:val="00964548"/>
    <w:rsid w:val="009645D2"/>
    <w:rsid w:val="00964BF4"/>
    <w:rsid w:val="00965549"/>
    <w:rsid w:val="00965752"/>
    <w:rsid w:val="00965E98"/>
    <w:rsid w:val="00965FE2"/>
    <w:rsid w:val="009661EC"/>
    <w:rsid w:val="009666A7"/>
    <w:rsid w:val="00966827"/>
    <w:rsid w:val="0096683E"/>
    <w:rsid w:val="00967177"/>
    <w:rsid w:val="00967AAE"/>
    <w:rsid w:val="00967AED"/>
    <w:rsid w:val="009709A0"/>
    <w:rsid w:val="00970F99"/>
    <w:rsid w:val="00971236"/>
    <w:rsid w:val="009717A0"/>
    <w:rsid w:val="00971A6A"/>
    <w:rsid w:val="00971F20"/>
    <w:rsid w:val="00975033"/>
    <w:rsid w:val="0097653D"/>
    <w:rsid w:val="009768D5"/>
    <w:rsid w:val="00976C18"/>
    <w:rsid w:val="00980F3F"/>
    <w:rsid w:val="0098103F"/>
    <w:rsid w:val="009813E6"/>
    <w:rsid w:val="00981F2F"/>
    <w:rsid w:val="00982BA8"/>
    <w:rsid w:val="009830F8"/>
    <w:rsid w:val="009831BA"/>
    <w:rsid w:val="00983AB4"/>
    <w:rsid w:val="00983EAF"/>
    <w:rsid w:val="00984829"/>
    <w:rsid w:val="00984C56"/>
    <w:rsid w:val="00984CD3"/>
    <w:rsid w:val="00985276"/>
    <w:rsid w:val="009862A2"/>
    <w:rsid w:val="00986302"/>
    <w:rsid w:val="009864D4"/>
    <w:rsid w:val="00987228"/>
    <w:rsid w:val="009878EA"/>
    <w:rsid w:val="00987F92"/>
    <w:rsid w:val="0099041B"/>
    <w:rsid w:val="00990853"/>
    <w:rsid w:val="009908FB"/>
    <w:rsid w:val="00990AAE"/>
    <w:rsid w:val="00992B0F"/>
    <w:rsid w:val="00992D5A"/>
    <w:rsid w:val="00993F4D"/>
    <w:rsid w:val="0099452C"/>
    <w:rsid w:val="009948DB"/>
    <w:rsid w:val="00994D18"/>
    <w:rsid w:val="00996A53"/>
    <w:rsid w:val="00996D10"/>
    <w:rsid w:val="00996D9B"/>
    <w:rsid w:val="009A0626"/>
    <w:rsid w:val="009A0A7B"/>
    <w:rsid w:val="009A0E03"/>
    <w:rsid w:val="009A0F36"/>
    <w:rsid w:val="009A1466"/>
    <w:rsid w:val="009A17E5"/>
    <w:rsid w:val="009A17F9"/>
    <w:rsid w:val="009A1C0B"/>
    <w:rsid w:val="009A28B6"/>
    <w:rsid w:val="009A332B"/>
    <w:rsid w:val="009A4054"/>
    <w:rsid w:val="009A49DB"/>
    <w:rsid w:val="009A4C60"/>
    <w:rsid w:val="009A54D2"/>
    <w:rsid w:val="009A6628"/>
    <w:rsid w:val="009B10E1"/>
    <w:rsid w:val="009B143C"/>
    <w:rsid w:val="009B1488"/>
    <w:rsid w:val="009B2371"/>
    <w:rsid w:val="009B26CF"/>
    <w:rsid w:val="009B2785"/>
    <w:rsid w:val="009B2939"/>
    <w:rsid w:val="009B2F5F"/>
    <w:rsid w:val="009B3305"/>
    <w:rsid w:val="009B3587"/>
    <w:rsid w:val="009B35C4"/>
    <w:rsid w:val="009B469C"/>
    <w:rsid w:val="009B4E05"/>
    <w:rsid w:val="009B6F06"/>
    <w:rsid w:val="009B748D"/>
    <w:rsid w:val="009B7DF9"/>
    <w:rsid w:val="009C026F"/>
    <w:rsid w:val="009C0718"/>
    <w:rsid w:val="009C11F8"/>
    <w:rsid w:val="009C186A"/>
    <w:rsid w:val="009C1900"/>
    <w:rsid w:val="009C1AE3"/>
    <w:rsid w:val="009C1E52"/>
    <w:rsid w:val="009C2121"/>
    <w:rsid w:val="009C33D9"/>
    <w:rsid w:val="009C4C86"/>
    <w:rsid w:val="009C4DC4"/>
    <w:rsid w:val="009C5BF8"/>
    <w:rsid w:val="009C5EA5"/>
    <w:rsid w:val="009C7211"/>
    <w:rsid w:val="009C7B06"/>
    <w:rsid w:val="009C7E77"/>
    <w:rsid w:val="009D03B8"/>
    <w:rsid w:val="009D2013"/>
    <w:rsid w:val="009D4F12"/>
    <w:rsid w:val="009D5104"/>
    <w:rsid w:val="009D58A7"/>
    <w:rsid w:val="009D5F79"/>
    <w:rsid w:val="009D7126"/>
    <w:rsid w:val="009D75DB"/>
    <w:rsid w:val="009E0668"/>
    <w:rsid w:val="009E0FA4"/>
    <w:rsid w:val="009E1537"/>
    <w:rsid w:val="009E2049"/>
    <w:rsid w:val="009E2A18"/>
    <w:rsid w:val="009E2B61"/>
    <w:rsid w:val="009E3045"/>
    <w:rsid w:val="009E4949"/>
    <w:rsid w:val="009E4D6C"/>
    <w:rsid w:val="009E61E6"/>
    <w:rsid w:val="009E62A3"/>
    <w:rsid w:val="009E6ED9"/>
    <w:rsid w:val="009E73AA"/>
    <w:rsid w:val="009E7507"/>
    <w:rsid w:val="009F013B"/>
    <w:rsid w:val="009F0218"/>
    <w:rsid w:val="009F0AE2"/>
    <w:rsid w:val="009F12DB"/>
    <w:rsid w:val="009F1E53"/>
    <w:rsid w:val="009F205D"/>
    <w:rsid w:val="009F22ED"/>
    <w:rsid w:val="009F317D"/>
    <w:rsid w:val="009F3983"/>
    <w:rsid w:val="009F3E67"/>
    <w:rsid w:val="009F440B"/>
    <w:rsid w:val="009F47B7"/>
    <w:rsid w:val="009F606D"/>
    <w:rsid w:val="009F64EA"/>
    <w:rsid w:val="009F7407"/>
    <w:rsid w:val="009F7B42"/>
    <w:rsid w:val="009F7B53"/>
    <w:rsid w:val="009F7DE6"/>
    <w:rsid w:val="00A00B5D"/>
    <w:rsid w:val="00A01EFC"/>
    <w:rsid w:val="00A03174"/>
    <w:rsid w:val="00A0350C"/>
    <w:rsid w:val="00A0354C"/>
    <w:rsid w:val="00A0469E"/>
    <w:rsid w:val="00A04B5E"/>
    <w:rsid w:val="00A04B98"/>
    <w:rsid w:val="00A04CA3"/>
    <w:rsid w:val="00A05093"/>
    <w:rsid w:val="00A05B01"/>
    <w:rsid w:val="00A065CB"/>
    <w:rsid w:val="00A06658"/>
    <w:rsid w:val="00A066A0"/>
    <w:rsid w:val="00A067C3"/>
    <w:rsid w:val="00A0699E"/>
    <w:rsid w:val="00A06B36"/>
    <w:rsid w:val="00A071AA"/>
    <w:rsid w:val="00A0724D"/>
    <w:rsid w:val="00A075E8"/>
    <w:rsid w:val="00A0765A"/>
    <w:rsid w:val="00A10AF0"/>
    <w:rsid w:val="00A10F5A"/>
    <w:rsid w:val="00A1100C"/>
    <w:rsid w:val="00A111BD"/>
    <w:rsid w:val="00A1137A"/>
    <w:rsid w:val="00A11547"/>
    <w:rsid w:val="00A117EA"/>
    <w:rsid w:val="00A11DBB"/>
    <w:rsid w:val="00A11FEF"/>
    <w:rsid w:val="00A12487"/>
    <w:rsid w:val="00A12537"/>
    <w:rsid w:val="00A12BE8"/>
    <w:rsid w:val="00A12FB5"/>
    <w:rsid w:val="00A1369E"/>
    <w:rsid w:val="00A1435D"/>
    <w:rsid w:val="00A149E0"/>
    <w:rsid w:val="00A14D7F"/>
    <w:rsid w:val="00A15B36"/>
    <w:rsid w:val="00A160C9"/>
    <w:rsid w:val="00A16188"/>
    <w:rsid w:val="00A162E5"/>
    <w:rsid w:val="00A16360"/>
    <w:rsid w:val="00A164EB"/>
    <w:rsid w:val="00A16AF0"/>
    <w:rsid w:val="00A17825"/>
    <w:rsid w:val="00A20A81"/>
    <w:rsid w:val="00A20E99"/>
    <w:rsid w:val="00A20F49"/>
    <w:rsid w:val="00A210E2"/>
    <w:rsid w:val="00A21659"/>
    <w:rsid w:val="00A21A1D"/>
    <w:rsid w:val="00A21B88"/>
    <w:rsid w:val="00A21E36"/>
    <w:rsid w:val="00A220A6"/>
    <w:rsid w:val="00A22CDB"/>
    <w:rsid w:val="00A22FE9"/>
    <w:rsid w:val="00A230DF"/>
    <w:rsid w:val="00A23A36"/>
    <w:rsid w:val="00A2409B"/>
    <w:rsid w:val="00A250CD"/>
    <w:rsid w:val="00A3002F"/>
    <w:rsid w:val="00A305DA"/>
    <w:rsid w:val="00A3094C"/>
    <w:rsid w:val="00A30B4F"/>
    <w:rsid w:val="00A30CFD"/>
    <w:rsid w:val="00A31EB0"/>
    <w:rsid w:val="00A32200"/>
    <w:rsid w:val="00A3242B"/>
    <w:rsid w:val="00A33409"/>
    <w:rsid w:val="00A335CF"/>
    <w:rsid w:val="00A3384B"/>
    <w:rsid w:val="00A34A20"/>
    <w:rsid w:val="00A34C75"/>
    <w:rsid w:val="00A34ED7"/>
    <w:rsid w:val="00A3539F"/>
    <w:rsid w:val="00A35520"/>
    <w:rsid w:val="00A35B48"/>
    <w:rsid w:val="00A35ED6"/>
    <w:rsid w:val="00A3608C"/>
    <w:rsid w:val="00A3634F"/>
    <w:rsid w:val="00A3717A"/>
    <w:rsid w:val="00A37BFC"/>
    <w:rsid w:val="00A402E7"/>
    <w:rsid w:val="00A40351"/>
    <w:rsid w:val="00A404FB"/>
    <w:rsid w:val="00A41934"/>
    <w:rsid w:val="00A433F1"/>
    <w:rsid w:val="00A45A55"/>
    <w:rsid w:val="00A45B9D"/>
    <w:rsid w:val="00A45C0C"/>
    <w:rsid w:val="00A4659D"/>
    <w:rsid w:val="00A4779B"/>
    <w:rsid w:val="00A47AA7"/>
    <w:rsid w:val="00A47D5A"/>
    <w:rsid w:val="00A5024C"/>
    <w:rsid w:val="00A5067C"/>
    <w:rsid w:val="00A5074B"/>
    <w:rsid w:val="00A50791"/>
    <w:rsid w:val="00A5118C"/>
    <w:rsid w:val="00A514AD"/>
    <w:rsid w:val="00A51552"/>
    <w:rsid w:val="00A53B51"/>
    <w:rsid w:val="00A53E41"/>
    <w:rsid w:val="00A544A0"/>
    <w:rsid w:val="00A54545"/>
    <w:rsid w:val="00A54B72"/>
    <w:rsid w:val="00A5597B"/>
    <w:rsid w:val="00A55A20"/>
    <w:rsid w:val="00A56A92"/>
    <w:rsid w:val="00A572B0"/>
    <w:rsid w:val="00A577A5"/>
    <w:rsid w:val="00A57BF3"/>
    <w:rsid w:val="00A57D64"/>
    <w:rsid w:val="00A60F14"/>
    <w:rsid w:val="00A6311D"/>
    <w:rsid w:val="00A633E0"/>
    <w:rsid w:val="00A6343D"/>
    <w:rsid w:val="00A642D8"/>
    <w:rsid w:val="00A64F5F"/>
    <w:rsid w:val="00A65383"/>
    <w:rsid w:val="00A6595D"/>
    <w:rsid w:val="00A65A21"/>
    <w:rsid w:val="00A660B1"/>
    <w:rsid w:val="00A66626"/>
    <w:rsid w:val="00A66644"/>
    <w:rsid w:val="00A66B5C"/>
    <w:rsid w:val="00A6766E"/>
    <w:rsid w:val="00A700B2"/>
    <w:rsid w:val="00A70ADE"/>
    <w:rsid w:val="00A70C86"/>
    <w:rsid w:val="00A70DE7"/>
    <w:rsid w:val="00A71E74"/>
    <w:rsid w:val="00A722D0"/>
    <w:rsid w:val="00A72814"/>
    <w:rsid w:val="00A73D91"/>
    <w:rsid w:val="00A7476B"/>
    <w:rsid w:val="00A74777"/>
    <w:rsid w:val="00A7478F"/>
    <w:rsid w:val="00A74E47"/>
    <w:rsid w:val="00A7583B"/>
    <w:rsid w:val="00A75D39"/>
    <w:rsid w:val="00A75F46"/>
    <w:rsid w:val="00A76A9E"/>
    <w:rsid w:val="00A76F80"/>
    <w:rsid w:val="00A77057"/>
    <w:rsid w:val="00A77AAE"/>
    <w:rsid w:val="00A77BCC"/>
    <w:rsid w:val="00A77CE8"/>
    <w:rsid w:val="00A8062A"/>
    <w:rsid w:val="00A81285"/>
    <w:rsid w:val="00A81543"/>
    <w:rsid w:val="00A81594"/>
    <w:rsid w:val="00A8242B"/>
    <w:rsid w:val="00A828BC"/>
    <w:rsid w:val="00A83395"/>
    <w:rsid w:val="00A84406"/>
    <w:rsid w:val="00A84F93"/>
    <w:rsid w:val="00A85475"/>
    <w:rsid w:val="00A86727"/>
    <w:rsid w:val="00A867E7"/>
    <w:rsid w:val="00A86985"/>
    <w:rsid w:val="00A86D9B"/>
    <w:rsid w:val="00A87AAE"/>
    <w:rsid w:val="00A87D61"/>
    <w:rsid w:val="00A904D0"/>
    <w:rsid w:val="00A9071C"/>
    <w:rsid w:val="00A907D1"/>
    <w:rsid w:val="00A91FC0"/>
    <w:rsid w:val="00A9372B"/>
    <w:rsid w:val="00A93BB4"/>
    <w:rsid w:val="00A9437B"/>
    <w:rsid w:val="00A9452F"/>
    <w:rsid w:val="00A951F9"/>
    <w:rsid w:val="00A96208"/>
    <w:rsid w:val="00A965CF"/>
    <w:rsid w:val="00A97084"/>
    <w:rsid w:val="00A9730F"/>
    <w:rsid w:val="00A975BD"/>
    <w:rsid w:val="00A97F68"/>
    <w:rsid w:val="00AA0F18"/>
    <w:rsid w:val="00AA1003"/>
    <w:rsid w:val="00AA110C"/>
    <w:rsid w:val="00AA1823"/>
    <w:rsid w:val="00AA1E2D"/>
    <w:rsid w:val="00AA4751"/>
    <w:rsid w:val="00AA4907"/>
    <w:rsid w:val="00AA4F27"/>
    <w:rsid w:val="00AA5724"/>
    <w:rsid w:val="00AA5E8D"/>
    <w:rsid w:val="00AA6A9C"/>
    <w:rsid w:val="00AA6DA4"/>
    <w:rsid w:val="00AA6DD3"/>
    <w:rsid w:val="00AA702E"/>
    <w:rsid w:val="00AA7072"/>
    <w:rsid w:val="00AA7F05"/>
    <w:rsid w:val="00AB07EE"/>
    <w:rsid w:val="00AB0FF3"/>
    <w:rsid w:val="00AB11F3"/>
    <w:rsid w:val="00AB1777"/>
    <w:rsid w:val="00AB1A43"/>
    <w:rsid w:val="00AB1AFF"/>
    <w:rsid w:val="00AB1B88"/>
    <w:rsid w:val="00AB301D"/>
    <w:rsid w:val="00AB3CC8"/>
    <w:rsid w:val="00AB590D"/>
    <w:rsid w:val="00AB642D"/>
    <w:rsid w:val="00AB6A00"/>
    <w:rsid w:val="00AB71A7"/>
    <w:rsid w:val="00AB7EC3"/>
    <w:rsid w:val="00AC0149"/>
    <w:rsid w:val="00AC080E"/>
    <w:rsid w:val="00AC0AF5"/>
    <w:rsid w:val="00AC0FC3"/>
    <w:rsid w:val="00AC159E"/>
    <w:rsid w:val="00AC2F36"/>
    <w:rsid w:val="00AC34C3"/>
    <w:rsid w:val="00AC3802"/>
    <w:rsid w:val="00AC4531"/>
    <w:rsid w:val="00AC482B"/>
    <w:rsid w:val="00AC4B8B"/>
    <w:rsid w:val="00AC4CFC"/>
    <w:rsid w:val="00AC6541"/>
    <w:rsid w:val="00AC6BA0"/>
    <w:rsid w:val="00AC6D00"/>
    <w:rsid w:val="00AC7164"/>
    <w:rsid w:val="00AC73CC"/>
    <w:rsid w:val="00AC77F8"/>
    <w:rsid w:val="00AD0182"/>
    <w:rsid w:val="00AD02A4"/>
    <w:rsid w:val="00AD0D01"/>
    <w:rsid w:val="00AD14E0"/>
    <w:rsid w:val="00AD29C8"/>
    <w:rsid w:val="00AD3798"/>
    <w:rsid w:val="00AD3A8E"/>
    <w:rsid w:val="00AD3F7D"/>
    <w:rsid w:val="00AD46AC"/>
    <w:rsid w:val="00AD4A7B"/>
    <w:rsid w:val="00AD4C3D"/>
    <w:rsid w:val="00AD553B"/>
    <w:rsid w:val="00AD56DF"/>
    <w:rsid w:val="00AD584C"/>
    <w:rsid w:val="00AD62A5"/>
    <w:rsid w:val="00AD62E9"/>
    <w:rsid w:val="00AD66F8"/>
    <w:rsid w:val="00AD7595"/>
    <w:rsid w:val="00AD777E"/>
    <w:rsid w:val="00AD7C25"/>
    <w:rsid w:val="00AE07BD"/>
    <w:rsid w:val="00AE0ADB"/>
    <w:rsid w:val="00AE1831"/>
    <w:rsid w:val="00AE185D"/>
    <w:rsid w:val="00AE1CD4"/>
    <w:rsid w:val="00AE1FCF"/>
    <w:rsid w:val="00AE33E6"/>
    <w:rsid w:val="00AE35BF"/>
    <w:rsid w:val="00AE4015"/>
    <w:rsid w:val="00AE453E"/>
    <w:rsid w:val="00AE45E6"/>
    <w:rsid w:val="00AE46E5"/>
    <w:rsid w:val="00AE4887"/>
    <w:rsid w:val="00AE4902"/>
    <w:rsid w:val="00AE4C16"/>
    <w:rsid w:val="00AE5DE2"/>
    <w:rsid w:val="00AE5E26"/>
    <w:rsid w:val="00AE5E96"/>
    <w:rsid w:val="00AE63CB"/>
    <w:rsid w:val="00AE6C16"/>
    <w:rsid w:val="00AE7A0B"/>
    <w:rsid w:val="00AF05B3"/>
    <w:rsid w:val="00AF0D03"/>
    <w:rsid w:val="00AF0FE8"/>
    <w:rsid w:val="00AF149E"/>
    <w:rsid w:val="00AF2021"/>
    <w:rsid w:val="00AF3475"/>
    <w:rsid w:val="00AF4DA4"/>
    <w:rsid w:val="00AF5160"/>
    <w:rsid w:val="00AF6127"/>
    <w:rsid w:val="00AF68E8"/>
    <w:rsid w:val="00AF6A49"/>
    <w:rsid w:val="00AF6DCE"/>
    <w:rsid w:val="00B00201"/>
    <w:rsid w:val="00B0044F"/>
    <w:rsid w:val="00B01BBA"/>
    <w:rsid w:val="00B01D18"/>
    <w:rsid w:val="00B02A5E"/>
    <w:rsid w:val="00B03710"/>
    <w:rsid w:val="00B0437D"/>
    <w:rsid w:val="00B04790"/>
    <w:rsid w:val="00B04B86"/>
    <w:rsid w:val="00B04E9B"/>
    <w:rsid w:val="00B050F2"/>
    <w:rsid w:val="00B051D5"/>
    <w:rsid w:val="00B05826"/>
    <w:rsid w:val="00B06AA9"/>
    <w:rsid w:val="00B06BDA"/>
    <w:rsid w:val="00B10450"/>
    <w:rsid w:val="00B10583"/>
    <w:rsid w:val="00B113BB"/>
    <w:rsid w:val="00B1163A"/>
    <w:rsid w:val="00B11DC8"/>
    <w:rsid w:val="00B1245A"/>
    <w:rsid w:val="00B13373"/>
    <w:rsid w:val="00B13476"/>
    <w:rsid w:val="00B1357B"/>
    <w:rsid w:val="00B13717"/>
    <w:rsid w:val="00B138AE"/>
    <w:rsid w:val="00B1451C"/>
    <w:rsid w:val="00B1576E"/>
    <w:rsid w:val="00B15CFD"/>
    <w:rsid w:val="00B168BD"/>
    <w:rsid w:val="00B16E55"/>
    <w:rsid w:val="00B16F71"/>
    <w:rsid w:val="00B20918"/>
    <w:rsid w:val="00B20C3F"/>
    <w:rsid w:val="00B20CBD"/>
    <w:rsid w:val="00B20D42"/>
    <w:rsid w:val="00B20FB7"/>
    <w:rsid w:val="00B2145B"/>
    <w:rsid w:val="00B22169"/>
    <w:rsid w:val="00B22675"/>
    <w:rsid w:val="00B22A03"/>
    <w:rsid w:val="00B22B45"/>
    <w:rsid w:val="00B22C50"/>
    <w:rsid w:val="00B230BA"/>
    <w:rsid w:val="00B2360C"/>
    <w:rsid w:val="00B2407F"/>
    <w:rsid w:val="00B2441D"/>
    <w:rsid w:val="00B24CC2"/>
    <w:rsid w:val="00B24D1B"/>
    <w:rsid w:val="00B24ED6"/>
    <w:rsid w:val="00B25543"/>
    <w:rsid w:val="00B25C2E"/>
    <w:rsid w:val="00B25CE4"/>
    <w:rsid w:val="00B260D6"/>
    <w:rsid w:val="00B27360"/>
    <w:rsid w:val="00B27532"/>
    <w:rsid w:val="00B306CE"/>
    <w:rsid w:val="00B30FF3"/>
    <w:rsid w:val="00B312AA"/>
    <w:rsid w:val="00B31717"/>
    <w:rsid w:val="00B32B44"/>
    <w:rsid w:val="00B32D5E"/>
    <w:rsid w:val="00B32DDC"/>
    <w:rsid w:val="00B337F0"/>
    <w:rsid w:val="00B33EF1"/>
    <w:rsid w:val="00B34607"/>
    <w:rsid w:val="00B348BE"/>
    <w:rsid w:val="00B3672B"/>
    <w:rsid w:val="00B37CD1"/>
    <w:rsid w:val="00B37DA1"/>
    <w:rsid w:val="00B402B5"/>
    <w:rsid w:val="00B4087C"/>
    <w:rsid w:val="00B41128"/>
    <w:rsid w:val="00B41165"/>
    <w:rsid w:val="00B42C40"/>
    <w:rsid w:val="00B43094"/>
    <w:rsid w:val="00B43C6A"/>
    <w:rsid w:val="00B44C1B"/>
    <w:rsid w:val="00B456FA"/>
    <w:rsid w:val="00B459BF"/>
    <w:rsid w:val="00B46E12"/>
    <w:rsid w:val="00B4798F"/>
    <w:rsid w:val="00B506D5"/>
    <w:rsid w:val="00B519EC"/>
    <w:rsid w:val="00B5213A"/>
    <w:rsid w:val="00B535A8"/>
    <w:rsid w:val="00B53740"/>
    <w:rsid w:val="00B54465"/>
    <w:rsid w:val="00B549C8"/>
    <w:rsid w:val="00B54A40"/>
    <w:rsid w:val="00B5550B"/>
    <w:rsid w:val="00B555C8"/>
    <w:rsid w:val="00B55F5F"/>
    <w:rsid w:val="00B55F88"/>
    <w:rsid w:val="00B56414"/>
    <w:rsid w:val="00B5686E"/>
    <w:rsid w:val="00B56AD6"/>
    <w:rsid w:val="00B5733A"/>
    <w:rsid w:val="00B60F39"/>
    <w:rsid w:val="00B617BF"/>
    <w:rsid w:val="00B61F69"/>
    <w:rsid w:val="00B621E3"/>
    <w:rsid w:val="00B622F4"/>
    <w:rsid w:val="00B62901"/>
    <w:rsid w:val="00B6297B"/>
    <w:rsid w:val="00B62C3D"/>
    <w:rsid w:val="00B62E2E"/>
    <w:rsid w:val="00B63696"/>
    <w:rsid w:val="00B6394E"/>
    <w:rsid w:val="00B63D72"/>
    <w:rsid w:val="00B64592"/>
    <w:rsid w:val="00B64DA2"/>
    <w:rsid w:val="00B67708"/>
    <w:rsid w:val="00B70ACE"/>
    <w:rsid w:val="00B7157E"/>
    <w:rsid w:val="00B72D6B"/>
    <w:rsid w:val="00B72E7D"/>
    <w:rsid w:val="00B738D4"/>
    <w:rsid w:val="00B73D2B"/>
    <w:rsid w:val="00B742F2"/>
    <w:rsid w:val="00B7586D"/>
    <w:rsid w:val="00B75919"/>
    <w:rsid w:val="00B7622E"/>
    <w:rsid w:val="00B76841"/>
    <w:rsid w:val="00B77218"/>
    <w:rsid w:val="00B776E4"/>
    <w:rsid w:val="00B77F8C"/>
    <w:rsid w:val="00B800CB"/>
    <w:rsid w:val="00B8016A"/>
    <w:rsid w:val="00B80573"/>
    <w:rsid w:val="00B80634"/>
    <w:rsid w:val="00B8070D"/>
    <w:rsid w:val="00B80CF0"/>
    <w:rsid w:val="00B80D2E"/>
    <w:rsid w:val="00B80E68"/>
    <w:rsid w:val="00B811B5"/>
    <w:rsid w:val="00B81B83"/>
    <w:rsid w:val="00B8204C"/>
    <w:rsid w:val="00B82B7D"/>
    <w:rsid w:val="00B83B2D"/>
    <w:rsid w:val="00B83EEC"/>
    <w:rsid w:val="00B8463B"/>
    <w:rsid w:val="00B84D91"/>
    <w:rsid w:val="00B84F15"/>
    <w:rsid w:val="00B85614"/>
    <w:rsid w:val="00B8564E"/>
    <w:rsid w:val="00B85B33"/>
    <w:rsid w:val="00B90677"/>
    <w:rsid w:val="00B90C4E"/>
    <w:rsid w:val="00B90DA6"/>
    <w:rsid w:val="00B90F22"/>
    <w:rsid w:val="00B91A5B"/>
    <w:rsid w:val="00B91A93"/>
    <w:rsid w:val="00B91B4F"/>
    <w:rsid w:val="00B91D1D"/>
    <w:rsid w:val="00B928A8"/>
    <w:rsid w:val="00B9295E"/>
    <w:rsid w:val="00B944DF"/>
    <w:rsid w:val="00B94865"/>
    <w:rsid w:val="00B94DF0"/>
    <w:rsid w:val="00B96647"/>
    <w:rsid w:val="00B96759"/>
    <w:rsid w:val="00B9702B"/>
    <w:rsid w:val="00B97331"/>
    <w:rsid w:val="00B9744A"/>
    <w:rsid w:val="00BA0312"/>
    <w:rsid w:val="00BA06FF"/>
    <w:rsid w:val="00BA175F"/>
    <w:rsid w:val="00BA1E86"/>
    <w:rsid w:val="00BA2644"/>
    <w:rsid w:val="00BA4D04"/>
    <w:rsid w:val="00BA540A"/>
    <w:rsid w:val="00BA5A8F"/>
    <w:rsid w:val="00BA5FCF"/>
    <w:rsid w:val="00BA67F9"/>
    <w:rsid w:val="00BA7398"/>
    <w:rsid w:val="00BA7A50"/>
    <w:rsid w:val="00BB0072"/>
    <w:rsid w:val="00BB00DE"/>
    <w:rsid w:val="00BB0C14"/>
    <w:rsid w:val="00BB1207"/>
    <w:rsid w:val="00BB18F1"/>
    <w:rsid w:val="00BB2180"/>
    <w:rsid w:val="00BB2D2E"/>
    <w:rsid w:val="00BB2ECB"/>
    <w:rsid w:val="00BB45F7"/>
    <w:rsid w:val="00BB4953"/>
    <w:rsid w:val="00BB4AAC"/>
    <w:rsid w:val="00BB4D63"/>
    <w:rsid w:val="00BB5BFE"/>
    <w:rsid w:val="00BB5D0B"/>
    <w:rsid w:val="00BB62C9"/>
    <w:rsid w:val="00BB6A08"/>
    <w:rsid w:val="00BB70A5"/>
    <w:rsid w:val="00BB71CD"/>
    <w:rsid w:val="00BB7611"/>
    <w:rsid w:val="00BC023C"/>
    <w:rsid w:val="00BC0A8A"/>
    <w:rsid w:val="00BC151C"/>
    <w:rsid w:val="00BC1D84"/>
    <w:rsid w:val="00BC2159"/>
    <w:rsid w:val="00BC2169"/>
    <w:rsid w:val="00BC2213"/>
    <w:rsid w:val="00BC37D4"/>
    <w:rsid w:val="00BC4725"/>
    <w:rsid w:val="00BC55D3"/>
    <w:rsid w:val="00BC566C"/>
    <w:rsid w:val="00BC6265"/>
    <w:rsid w:val="00BC677F"/>
    <w:rsid w:val="00BC6897"/>
    <w:rsid w:val="00BD01B2"/>
    <w:rsid w:val="00BD0909"/>
    <w:rsid w:val="00BD0CC2"/>
    <w:rsid w:val="00BD1081"/>
    <w:rsid w:val="00BD10CE"/>
    <w:rsid w:val="00BD123D"/>
    <w:rsid w:val="00BD1B13"/>
    <w:rsid w:val="00BD2584"/>
    <w:rsid w:val="00BD3331"/>
    <w:rsid w:val="00BD3497"/>
    <w:rsid w:val="00BD3530"/>
    <w:rsid w:val="00BD516F"/>
    <w:rsid w:val="00BD55C8"/>
    <w:rsid w:val="00BD5E5A"/>
    <w:rsid w:val="00BD68DE"/>
    <w:rsid w:val="00BD6DBA"/>
    <w:rsid w:val="00BD7E6C"/>
    <w:rsid w:val="00BE08ED"/>
    <w:rsid w:val="00BE0BBC"/>
    <w:rsid w:val="00BE1250"/>
    <w:rsid w:val="00BE1F0A"/>
    <w:rsid w:val="00BE2082"/>
    <w:rsid w:val="00BE2B5A"/>
    <w:rsid w:val="00BE307C"/>
    <w:rsid w:val="00BE32C6"/>
    <w:rsid w:val="00BE32CD"/>
    <w:rsid w:val="00BE34AA"/>
    <w:rsid w:val="00BE42F7"/>
    <w:rsid w:val="00BE478C"/>
    <w:rsid w:val="00BE483C"/>
    <w:rsid w:val="00BE56A3"/>
    <w:rsid w:val="00BE5E06"/>
    <w:rsid w:val="00BE61CE"/>
    <w:rsid w:val="00BE670B"/>
    <w:rsid w:val="00BE6913"/>
    <w:rsid w:val="00BE6A8E"/>
    <w:rsid w:val="00BE71FD"/>
    <w:rsid w:val="00BE7317"/>
    <w:rsid w:val="00BF2443"/>
    <w:rsid w:val="00BF295C"/>
    <w:rsid w:val="00BF2A67"/>
    <w:rsid w:val="00BF3562"/>
    <w:rsid w:val="00BF3D7D"/>
    <w:rsid w:val="00BF4A02"/>
    <w:rsid w:val="00BF4B85"/>
    <w:rsid w:val="00BF5AD9"/>
    <w:rsid w:val="00BF6126"/>
    <w:rsid w:val="00BF6F47"/>
    <w:rsid w:val="00BF7B4D"/>
    <w:rsid w:val="00C002AE"/>
    <w:rsid w:val="00C005CC"/>
    <w:rsid w:val="00C00723"/>
    <w:rsid w:val="00C00AC4"/>
    <w:rsid w:val="00C0111B"/>
    <w:rsid w:val="00C01D9D"/>
    <w:rsid w:val="00C01F90"/>
    <w:rsid w:val="00C05F69"/>
    <w:rsid w:val="00C06319"/>
    <w:rsid w:val="00C063CB"/>
    <w:rsid w:val="00C0671D"/>
    <w:rsid w:val="00C06CE0"/>
    <w:rsid w:val="00C07ADA"/>
    <w:rsid w:val="00C1004F"/>
    <w:rsid w:val="00C104B2"/>
    <w:rsid w:val="00C10779"/>
    <w:rsid w:val="00C10B82"/>
    <w:rsid w:val="00C12260"/>
    <w:rsid w:val="00C1288A"/>
    <w:rsid w:val="00C12A59"/>
    <w:rsid w:val="00C12C81"/>
    <w:rsid w:val="00C12E9A"/>
    <w:rsid w:val="00C13078"/>
    <w:rsid w:val="00C13715"/>
    <w:rsid w:val="00C13AB3"/>
    <w:rsid w:val="00C150BC"/>
    <w:rsid w:val="00C15239"/>
    <w:rsid w:val="00C1542D"/>
    <w:rsid w:val="00C16806"/>
    <w:rsid w:val="00C16ADE"/>
    <w:rsid w:val="00C16FE5"/>
    <w:rsid w:val="00C171F1"/>
    <w:rsid w:val="00C174E9"/>
    <w:rsid w:val="00C17837"/>
    <w:rsid w:val="00C17873"/>
    <w:rsid w:val="00C17AC3"/>
    <w:rsid w:val="00C17BEB"/>
    <w:rsid w:val="00C201DA"/>
    <w:rsid w:val="00C205FF"/>
    <w:rsid w:val="00C215CB"/>
    <w:rsid w:val="00C2173E"/>
    <w:rsid w:val="00C21C19"/>
    <w:rsid w:val="00C22079"/>
    <w:rsid w:val="00C22948"/>
    <w:rsid w:val="00C22CB2"/>
    <w:rsid w:val="00C23FD1"/>
    <w:rsid w:val="00C24440"/>
    <w:rsid w:val="00C24621"/>
    <w:rsid w:val="00C24A9F"/>
    <w:rsid w:val="00C24BEF"/>
    <w:rsid w:val="00C24CB6"/>
    <w:rsid w:val="00C2513B"/>
    <w:rsid w:val="00C25740"/>
    <w:rsid w:val="00C25DB4"/>
    <w:rsid w:val="00C26185"/>
    <w:rsid w:val="00C2619F"/>
    <w:rsid w:val="00C26AA6"/>
    <w:rsid w:val="00C2718A"/>
    <w:rsid w:val="00C27759"/>
    <w:rsid w:val="00C27A93"/>
    <w:rsid w:val="00C30CB3"/>
    <w:rsid w:val="00C30EEE"/>
    <w:rsid w:val="00C310FE"/>
    <w:rsid w:val="00C3128F"/>
    <w:rsid w:val="00C3179A"/>
    <w:rsid w:val="00C32772"/>
    <w:rsid w:val="00C32B1F"/>
    <w:rsid w:val="00C32F7E"/>
    <w:rsid w:val="00C33548"/>
    <w:rsid w:val="00C345E9"/>
    <w:rsid w:val="00C3473F"/>
    <w:rsid w:val="00C34821"/>
    <w:rsid w:val="00C34A51"/>
    <w:rsid w:val="00C3547D"/>
    <w:rsid w:val="00C35A52"/>
    <w:rsid w:val="00C36404"/>
    <w:rsid w:val="00C36C56"/>
    <w:rsid w:val="00C371EB"/>
    <w:rsid w:val="00C40954"/>
    <w:rsid w:val="00C41990"/>
    <w:rsid w:val="00C41A55"/>
    <w:rsid w:val="00C41F42"/>
    <w:rsid w:val="00C4294E"/>
    <w:rsid w:val="00C42C18"/>
    <w:rsid w:val="00C42E42"/>
    <w:rsid w:val="00C4350E"/>
    <w:rsid w:val="00C43DC6"/>
    <w:rsid w:val="00C43E92"/>
    <w:rsid w:val="00C440B1"/>
    <w:rsid w:val="00C448D9"/>
    <w:rsid w:val="00C44A70"/>
    <w:rsid w:val="00C44C5A"/>
    <w:rsid w:val="00C45EE3"/>
    <w:rsid w:val="00C467D0"/>
    <w:rsid w:val="00C47259"/>
    <w:rsid w:val="00C47ADE"/>
    <w:rsid w:val="00C50C22"/>
    <w:rsid w:val="00C51132"/>
    <w:rsid w:val="00C51404"/>
    <w:rsid w:val="00C5146A"/>
    <w:rsid w:val="00C51789"/>
    <w:rsid w:val="00C52484"/>
    <w:rsid w:val="00C5308D"/>
    <w:rsid w:val="00C53AC1"/>
    <w:rsid w:val="00C5475F"/>
    <w:rsid w:val="00C54AF7"/>
    <w:rsid w:val="00C5678B"/>
    <w:rsid w:val="00C5696E"/>
    <w:rsid w:val="00C5713D"/>
    <w:rsid w:val="00C576E0"/>
    <w:rsid w:val="00C579C2"/>
    <w:rsid w:val="00C60B85"/>
    <w:rsid w:val="00C60F27"/>
    <w:rsid w:val="00C60FA9"/>
    <w:rsid w:val="00C6178D"/>
    <w:rsid w:val="00C62343"/>
    <w:rsid w:val="00C62885"/>
    <w:rsid w:val="00C62E80"/>
    <w:rsid w:val="00C63A19"/>
    <w:rsid w:val="00C64BA4"/>
    <w:rsid w:val="00C64D9B"/>
    <w:rsid w:val="00C65189"/>
    <w:rsid w:val="00C65FC9"/>
    <w:rsid w:val="00C66114"/>
    <w:rsid w:val="00C663AA"/>
    <w:rsid w:val="00C667C6"/>
    <w:rsid w:val="00C66A15"/>
    <w:rsid w:val="00C66C35"/>
    <w:rsid w:val="00C67854"/>
    <w:rsid w:val="00C70143"/>
    <w:rsid w:val="00C7043A"/>
    <w:rsid w:val="00C7065E"/>
    <w:rsid w:val="00C708E8"/>
    <w:rsid w:val="00C7180E"/>
    <w:rsid w:val="00C719D2"/>
    <w:rsid w:val="00C71B36"/>
    <w:rsid w:val="00C71D53"/>
    <w:rsid w:val="00C71F20"/>
    <w:rsid w:val="00C725C5"/>
    <w:rsid w:val="00C72695"/>
    <w:rsid w:val="00C72940"/>
    <w:rsid w:val="00C72D83"/>
    <w:rsid w:val="00C72E41"/>
    <w:rsid w:val="00C73116"/>
    <w:rsid w:val="00C73251"/>
    <w:rsid w:val="00C73747"/>
    <w:rsid w:val="00C737AC"/>
    <w:rsid w:val="00C73A1D"/>
    <w:rsid w:val="00C742A9"/>
    <w:rsid w:val="00C74B6B"/>
    <w:rsid w:val="00C74D7C"/>
    <w:rsid w:val="00C74EAA"/>
    <w:rsid w:val="00C753BB"/>
    <w:rsid w:val="00C762FB"/>
    <w:rsid w:val="00C766A5"/>
    <w:rsid w:val="00C768A3"/>
    <w:rsid w:val="00C7753B"/>
    <w:rsid w:val="00C77891"/>
    <w:rsid w:val="00C77EC4"/>
    <w:rsid w:val="00C77FE8"/>
    <w:rsid w:val="00C80450"/>
    <w:rsid w:val="00C80D0E"/>
    <w:rsid w:val="00C80F12"/>
    <w:rsid w:val="00C82356"/>
    <w:rsid w:val="00C828F3"/>
    <w:rsid w:val="00C82AAD"/>
    <w:rsid w:val="00C82B7C"/>
    <w:rsid w:val="00C831B3"/>
    <w:rsid w:val="00C84235"/>
    <w:rsid w:val="00C843E4"/>
    <w:rsid w:val="00C844D6"/>
    <w:rsid w:val="00C8481E"/>
    <w:rsid w:val="00C84B54"/>
    <w:rsid w:val="00C84CE3"/>
    <w:rsid w:val="00C851EC"/>
    <w:rsid w:val="00C85258"/>
    <w:rsid w:val="00C85B0D"/>
    <w:rsid w:val="00C85D86"/>
    <w:rsid w:val="00C870E5"/>
    <w:rsid w:val="00C90EED"/>
    <w:rsid w:val="00C90FEE"/>
    <w:rsid w:val="00C9198F"/>
    <w:rsid w:val="00C919D4"/>
    <w:rsid w:val="00C9231C"/>
    <w:rsid w:val="00C926F7"/>
    <w:rsid w:val="00C9275D"/>
    <w:rsid w:val="00C92BD5"/>
    <w:rsid w:val="00C92E1E"/>
    <w:rsid w:val="00C9364C"/>
    <w:rsid w:val="00C93C59"/>
    <w:rsid w:val="00C943BB"/>
    <w:rsid w:val="00C9473B"/>
    <w:rsid w:val="00C948EA"/>
    <w:rsid w:val="00C952FE"/>
    <w:rsid w:val="00C9664A"/>
    <w:rsid w:val="00C9754C"/>
    <w:rsid w:val="00CA01D9"/>
    <w:rsid w:val="00CA0432"/>
    <w:rsid w:val="00CA0D28"/>
    <w:rsid w:val="00CA306E"/>
    <w:rsid w:val="00CA49A9"/>
    <w:rsid w:val="00CA5358"/>
    <w:rsid w:val="00CA548B"/>
    <w:rsid w:val="00CA689D"/>
    <w:rsid w:val="00CA6CDD"/>
    <w:rsid w:val="00CA6D31"/>
    <w:rsid w:val="00CA6EAE"/>
    <w:rsid w:val="00CA703F"/>
    <w:rsid w:val="00CA72CE"/>
    <w:rsid w:val="00CA74C9"/>
    <w:rsid w:val="00CB1032"/>
    <w:rsid w:val="00CB482D"/>
    <w:rsid w:val="00CB5A48"/>
    <w:rsid w:val="00CB5A9A"/>
    <w:rsid w:val="00CB5F77"/>
    <w:rsid w:val="00CB6E0E"/>
    <w:rsid w:val="00CB72BC"/>
    <w:rsid w:val="00CB7591"/>
    <w:rsid w:val="00CB7682"/>
    <w:rsid w:val="00CC0B67"/>
    <w:rsid w:val="00CC14C8"/>
    <w:rsid w:val="00CC24EB"/>
    <w:rsid w:val="00CC32EB"/>
    <w:rsid w:val="00CC400D"/>
    <w:rsid w:val="00CC7649"/>
    <w:rsid w:val="00CC76EB"/>
    <w:rsid w:val="00CD03BF"/>
    <w:rsid w:val="00CD09FE"/>
    <w:rsid w:val="00CD1191"/>
    <w:rsid w:val="00CD1BDC"/>
    <w:rsid w:val="00CD1F93"/>
    <w:rsid w:val="00CD1FB4"/>
    <w:rsid w:val="00CD2A4E"/>
    <w:rsid w:val="00CD3153"/>
    <w:rsid w:val="00CD320F"/>
    <w:rsid w:val="00CD33AF"/>
    <w:rsid w:val="00CD3AB2"/>
    <w:rsid w:val="00CD4A7C"/>
    <w:rsid w:val="00CD4C9D"/>
    <w:rsid w:val="00CD5CCA"/>
    <w:rsid w:val="00CD5DB7"/>
    <w:rsid w:val="00CD62AB"/>
    <w:rsid w:val="00CD680B"/>
    <w:rsid w:val="00CD7256"/>
    <w:rsid w:val="00CD787A"/>
    <w:rsid w:val="00CD7B64"/>
    <w:rsid w:val="00CE0151"/>
    <w:rsid w:val="00CE0190"/>
    <w:rsid w:val="00CE04F2"/>
    <w:rsid w:val="00CE109D"/>
    <w:rsid w:val="00CE155B"/>
    <w:rsid w:val="00CE1E09"/>
    <w:rsid w:val="00CE20A2"/>
    <w:rsid w:val="00CE3419"/>
    <w:rsid w:val="00CE3772"/>
    <w:rsid w:val="00CE4527"/>
    <w:rsid w:val="00CE5151"/>
    <w:rsid w:val="00CE5E8F"/>
    <w:rsid w:val="00CE602C"/>
    <w:rsid w:val="00CE6205"/>
    <w:rsid w:val="00CE6EF0"/>
    <w:rsid w:val="00CE6FD4"/>
    <w:rsid w:val="00CE6FF4"/>
    <w:rsid w:val="00CE7524"/>
    <w:rsid w:val="00CE7E86"/>
    <w:rsid w:val="00CF0811"/>
    <w:rsid w:val="00CF120C"/>
    <w:rsid w:val="00CF138E"/>
    <w:rsid w:val="00CF2C78"/>
    <w:rsid w:val="00CF31D6"/>
    <w:rsid w:val="00CF321D"/>
    <w:rsid w:val="00CF3597"/>
    <w:rsid w:val="00CF3921"/>
    <w:rsid w:val="00CF440E"/>
    <w:rsid w:val="00CF4B0D"/>
    <w:rsid w:val="00CF4C77"/>
    <w:rsid w:val="00CF5144"/>
    <w:rsid w:val="00CF6AD2"/>
    <w:rsid w:val="00CF6B2F"/>
    <w:rsid w:val="00CF6E0C"/>
    <w:rsid w:val="00CF6EBD"/>
    <w:rsid w:val="00CF7E11"/>
    <w:rsid w:val="00D01224"/>
    <w:rsid w:val="00D0123F"/>
    <w:rsid w:val="00D014D3"/>
    <w:rsid w:val="00D018BB"/>
    <w:rsid w:val="00D01A40"/>
    <w:rsid w:val="00D022DC"/>
    <w:rsid w:val="00D02735"/>
    <w:rsid w:val="00D0277E"/>
    <w:rsid w:val="00D02DFD"/>
    <w:rsid w:val="00D02E58"/>
    <w:rsid w:val="00D03F5D"/>
    <w:rsid w:val="00D044DB"/>
    <w:rsid w:val="00D04858"/>
    <w:rsid w:val="00D05863"/>
    <w:rsid w:val="00D05C39"/>
    <w:rsid w:val="00D05D65"/>
    <w:rsid w:val="00D0601C"/>
    <w:rsid w:val="00D0678C"/>
    <w:rsid w:val="00D0717F"/>
    <w:rsid w:val="00D07357"/>
    <w:rsid w:val="00D07518"/>
    <w:rsid w:val="00D07679"/>
    <w:rsid w:val="00D07704"/>
    <w:rsid w:val="00D07C13"/>
    <w:rsid w:val="00D106F4"/>
    <w:rsid w:val="00D109BC"/>
    <w:rsid w:val="00D110A1"/>
    <w:rsid w:val="00D1112B"/>
    <w:rsid w:val="00D1177E"/>
    <w:rsid w:val="00D125DE"/>
    <w:rsid w:val="00D12F27"/>
    <w:rsid w:val="00D13C4A"/>
    <w:rsid w:val="00D13DAF"/>
    <w:rsid w:val="00D159FC"/>
    <w:rsid w:val="00D15E3F"/>
    <w:rsid w:val="00D163F5"/>
    <w:rsid w:val="00D1650D"/>
    <w:rsid w:val="00D1655A"/>
    <w:rsid w:val="00D16721"/>
    <w:rsid w:val="00D16735"/>
    <w:rsid w:val="00D1692A"/>
    <w:rsid w:val="00D16994"/>
    <w:rsid w:val="00D16CFA"/>
    <w:rsid w:val="00D176A8"/>
    <w:rsid w:val="00D17731"/>
    <w:rsid w:val="00D2000D"/>
    <w:rsid w:val="00D20217"/>
    <w:rsid w:val="00D22029"/>
    <w:rsid w:val="00D22189"/>
    <w:rsid w:val="00D2256E"/>
    <w:rsid w:val="00D227B7"/>
    <w:rsid w:val="00D22A01"/>
    <w:rsid w:val="00D22A79"/>
    <w:rsid w:val="00D22C32"/>
    <w:rsid w:val="00D22C80"/>
    <w:rsid w:val="00D22D18"/>
    <w:rsid w:val="00D22D98"/>
    <w:rsid w:val="00D22DAA"/>
    <w:rsid w:val="00D233FB"/>
    <w:rsid w:val="00D238B6"/>
    <w:rsid w:val="00D248E5"/>
    <w:rsid w:val="00D24A10"/>
    <w:rsid w:val="00D25675"/>
    <w:rsid w:val="00D260A8"/>
    <w:rsid w:val="00D264EA"/>
    <w:rsid w:val="00D266FA"/>
    <w:rsid w:val="00D26B12"/>
    <w:rsid w:val="00D27059"/>
    <w:rsid w:val="00D275CE"/>
    <w:rsid w:val="00D27E46"/>
    <w:rsid w:val="00D30036"/>
    <w:rsid w:val="00D306A8"/>
    <w:rsid w:val="00D30962"/>
    <w:rsid w:val="00D30AD5"/>
    <w:rsid w:val="00D30C36"/>
    <w:rsid w:val="00D32F89"/>
    <w:rsid w:val="00D33A41"/>
    <w:rsid w:val="00D3456A"/>
    <w:rsid w:val="00D347E0"/>
    <w:rsid w:val="00D37897"/>
    <w:rsid w:val="00D40236"/>
    <w:rsid w:val="00D4053A"/>
    <w:rsid w:val="00D41351"/>
    <w:rsid w:val="00D422E2"/>
    <w:rsid w:val="00D434B0"/>
    <w:rsid w:val="00D43638"/>
    <w:rsid w:val="00D43C7C"/>
    <w:rsid w:val="00D43E76"/>
    <w:rsid w:val="00D43E7E"/>
    <w:rsid w:val="00D43F08"/>
    <w:rsid w:val="00D448D0"/>
    <w:rsid w:val="00D44C1E"/>
    <w:rsid w:val="00D450EC"/>
    <w:rsid w:val="00D4574C"/>
    <w:rsid w:val="00D45853"/>
    <w:rsid w:val="00D4592C"/>
    <w:rsid w:val="00D45AC8"/>
    <w:rsid w:val="00D45DD8"/>
    <w:rsid w:val="00D45FE5"/>
    <w:rsid w:val="00D463B1"/>
    <w:rsid w:val="00D4659B"/>
    <w:rsid w:val="00D46654"/>
    <w:rsid w:val="00D46EB7"/>
    <w:rsid w:val="00D4706A"/>
    <w:rsid w:val="00D4776F"/>
    <w:rsid w:val="00D479BE"/>
    <w:rsid w:val="00D47C02"/>
    <w:rsid w:val="00D47C28"/>
    <w:rsid w:val="00D50152"/>
    <w:rsid w:val="00D5088F"/>
    <w:rsid w:val="00D5094A"/>
    <w:rsid w:val="00D510EC"/>
    <w:rsid w:val="00D5113E"/>
    <w:rsid w:val="00D51519"/>
    <w:rsid w:val="00D51E81"/>
    <w:rsid w:val="00D52E54"/>
    <w:rsid w:val="00D53FE0"/>
    <w:rsid w:val="00D543B3"/>
    <w:rsid w:val="00D5500F"/>
    <w:rsid w:val="00D556B8"/>
    <w:rsid w:val="00D558C0"/>
    <w:rsid w:val="00D560C7"/>
    <w:rsid w:val="00D56733"/>
    <w:rsid w:val="00D56914"/>
    <w:rsid w:val="00D56AEF"/>
    <w:rsid w:val="00D5776A"/>
    <w:rsid w:val="00D57B31"/>
    <w:rsid w:val="00D616F0"/>
    <w:rsid w:val="00D61B8A"/>
    <w:rsid w:val="00D62048"/>
    <w:rsid w:val="00D63795"/>
    <w:rsid w:val="00D63B73"/>
    <w:rsid w:val="00D63EC6"/>
    <w:rsid w:val="00D640CF"/>
    <w:rsid w:val="00D642A7"/>
    <w:rsid w:val="00D64833"/>
    <w:rsid w:val="00D64A75"/>
    <w:rsid w:val="00D64A80"/>
    <w:rsid w:val="00D64BC0"/>
    <w:rsid w:val="00D64FC6"/>
    <w:rsid w:val="00D6500E"/>
    <w:rsid w:val="00D652F4"/>
    <w:rsid w:val="00D652F6"/>
    <w:rsid w:val="00D657FB"/>
    <w:rsid w:val="00D65CDB"/>
    <w:rsid w:val="00D65E53"/>
    <w:rsid w:val="00D662EE"/>
    <w:rsid w:val="00D667CD"/>
    <w:rsid w:val="00D66A76"/>
    <w:rsid w:val="00D671C8"/>
    <w:rsid w:val="00D67FC4"/>
    <w:rsid w:val="00D70097"/>
    <w:rsid w:val="00D703B0"/>
    <w:rsid w:val="00D70D01"/>
    <w:rsid w:val="00D71134"/>
    <w:rsid w:val="00D71403"/>
    <w:rsid w:val="00D716A8"/>
    <w:rsid w:val="00D71F24"/>
    <w:rsid w:val="00D72A81"/>
    <w:rsid w:val="00D74201"/>
    <w:rsid w:val="00D743D2"/>
    <w:rsid w:val="00D7464A"/>
    <w:rsid w:val="00D75822"/>
    <w:rsid w:val="00D75D0D"/>
    <w:rsid w:val="00D762FA"/>
    <w:rsid w:val="00D774E0"/>
    <w:rsid w:val="00D777BC"/>
    <w:rsid w:val="00D77959"/>
    <w:rsid w:val="00D77A0C"/>
    <w:rsid w:val="00D77B21"/>
    <w:rsid w:val="00D77DD5"/>
    <w:rsid w:val="00D80BF6"/>
    <w:rsid w:val="00D810F2"/>
    <w:rsid w:val="00D82206"/>
    <w:rsid w:val="00D8233D"/>
    <w:rsid w:val="00D8292E"/>
    <w:rsid w:val="00D829C1"/>
    <w:rsid w:val="00D82E21"/>
    <w:rsid w:val="00D837E9"/>
    <w:rsid w:val="00D843FD"/>
    <w:rsid w:val="00D85781"/>
    <w:rsid w:val="00D85BF5"/>
    <w:rsid w:val="00D871DF"/>
    <w:rsid w:val="00D87FD7"/>
    <w:rsid w:val="00D90093"/>
    <w:rsid w:val="00D904C9"/>
    <w:rsid w:val="00D905E9"/>
    <w:rsid w:val="00D90BDE"/>
    <w:rsid w:val="00D91AB2"/>
    <w:rsid w:val="00D92159"/>
    <w:rsid w:val="00D92539"/>
    <w:rsid w:val="00D927F0"/>
    <w:rsid w:val="00D928BF"/>
    <w:rsid w:val="00D931FD"/>
    <w:rsid w:val="00D933B7"/>
    <w:rsid w:val="00D93C60"/>
    <w:rsid w:val="00D93D19"/>
    <w:rsid w:val="00D93ED9"/>
    <w:rsid w:val="00D94A99"/>
    <w:rsid w:val="00D956B4"/>
    <w:rsid w:val="00D95704"/>
    <w:rsid w:val="00D959A7"/>
    <w:rsid w:val="00D9603C"/>
    <w:rsid w:val="00D97163"/>
    <w:rsid w:val="00D97C75"/>
    <w:rsid w:val="00DA0415"/>
    <w:rsid w:val="00DA0F2A"/>
    <w:rsid w:val="00DA0F9C"/>
    <w:rsid w:val="00DA229D"/>
    <w:rsid w:val="00DA26C4"/>
    <w:rsid w:val="00DA28EA"/>
    <w:rsid w:val="00DA2F9D"/>
    <w:rsid w:val="00DA3A03"/>
    <w:rsid w:val="00DA3A45"/>
    <w:rsid w:val="00DA47E0"/>
    <w:rsid w:val="00DA4E10"/>
    <w:rsid w:val="00DA587D"/>
    <w:rsid w:val="00DA6992"/>
    <w:rsid w:val="00DA6C32"/>
    <w:rsid w:val="00DA75C8"/>
    <w:rsid w:val="00DB01AE"/>
    <w:rsid w:val="00DB0411"/>
    <w:rsid w:val="00DB156C"/>
    <w:rsid w:val="00DB16AA"/>
    <w:rsid w:val="00DB1AA3"/>
    <w:rsid w:val="00DB1B4A"/>
    <w:rsid w:val="00DB268B"/>
    <w:rsid w:val="00DB30E0"/>
    <w:rsid w:val="00DB37F4"/>
    <w:rsid w:val="00DB46A0"/>
    <w:rsid w:val="00DB4E66"/>
    <w:rsid w:val="00DB525D"/>
    <w:rsid w:val="00DB5FCF"/>
    <w:rsid w:val="00DB646B"/>
    <w:rsid w:val="00DB6860"/>
    <w:rsid w:val="00DB687D"/>
    <w:rsid w:val="00DC0A8B"/>
    <w:rsid w:val="00DC0BD7"/>
    <w:rsid w:val="00DC1362"/>
    <w:rsid w:val="00DC19FE"/>
    <w:rsid w:val="00DC21B5"/>
    <w:rsid w:val="00DC27D9"/>
    <w:rsid w:val="00DC28AC"/>
    <w:rsid w:val="00DC465E"/>
    <w:rsid w:val="00DC508F"/>
    <w:rsid w:val="00DC52C3"/>
    <w:rsid w:val="00DC5B39"/>
    <w:rsid w:val="00DC6432"/>
    <w:rsid w:val="00DC6475"/>
    <w:rsid w:val="00DC72F7"/>
    <w:rsid w:val="00DC7A6C"/>
    <w:rsid w:val="00DD093F"/>
    <w:rsid w:val="00DD0998"/>
    <w:rsid w:val="00DD0C2B"/>
    <w:rsid w:val="00DD177C"/>
    <w:rsid w:val="00DD1B25"/>
    <w:rsid w:val="00DD2B0E"/>
    <w:rsid w:val="00DD3910"/>
    <w:rsid w:val="00DD3B1A"/>
    <w:rsid w:val="00DD433A"/>
    <w:rsid w:val="00DD4B24"/>
    <w:rsid w:val="00DD4B6E"/>
    <w:rsid w:val="00DD4EA7"/>
    <w:rsid w:val="00DD538C"/>
    <w:rsid w:val="00DD5E64"/>
    <w:rsid w:val="00DD766A"/>
    <w:rsid w:val="00DE0D11"/>
    <w:rsid w:val="00DE146E"/>
    <w:rsid w:val="00DE1F0E"/>
    <w:rsid w:val="00DE3BCC"/>
    <w:rsid w:val="00DE4412"/>
    <w:rsid w:val="00DE44C2"/>
    <w:rsid w:val="00DE44CA"/>
    <w:rsid w:val="00DE559C"/>
    <w:rsid w:val="00DE6AED"/>
    <w:rsid w:val="00DE6C05"/>
    <w:rsid w:val="00DE7242"/>
    <w:rsid w:val="00DE7353"/>
    <w:rsid w:val="00DE770A"/>
    <w:rsid w:val="00DF022E"/>
    <w:rsid w:val="00DF28E7"/>
    <w:rsid w:val="00DF4491"/>
    <w:rsid w:val="00DF4664"/>
    <w:rsid w:val="00DF4D20"/>
    <w:rsid w:val="00DF5641"/>
    <w:rsid w:val="00DF6D65"/>
    <w:rsid w:val="00DF73CE"/>
    <w:rsid w:val="00DF7694"/>
    <w:rsid w:val="00DF79C4"/>
    <w:rsid w:val="00E001F5"/>
    <w:rsid w:val="00E010EF"/>
    <w:rsid w:val="00E016EC"/>
    <w:rsid w:val="00E01A2B"/>
    <w:rsid w:val="00E01C8D"/>
    <w:rsid w:val="00E0221C"/>
    <w:rsid w:val="00E0281A"/>
    <w:rsid w:val="00E02A99"/>
    <w:rsid w:val="00E03ED9"/>
    <w:rsid w:val="00E04CBA"/>
    <w:rsid w:val="00E050B6"/>
    <w:rsid w:val="00E05713"/>
    <w:rsid w:val="00E05787"/>
    <w:rsid w:val="00E05C95"/>
    <w:rsid w:val="00E0788D"/>
    <w:rsid w:val="00E1038D"/>
    <w:rsid w:val="00E103D2"/>
    <w:rsid w:val="00E10B6C"/>
    <w:rsid w:val="00E10D06"/>
    <w:rsid w:val="00E111E7"/>
    <w:rsid w:val="00E129CC"/>
    <w:rsid w:val="00E13057"/>
    <w:rsid w:val="00E1326E"/>
    <w:rsid w:val="00E13395"/>
    <w:rsid w:val="00E13BFE"/>
    <w:rsid w:val="00E14035"/>
    <w:rsid w:val="00E142C2"/>
    <w:rsid w:val="00E1562D"/>
    <w:rsid w:val="00E15913"/>
    <w:rsid w:val="00E15BE9"/>
    <w:rsid w:val="00E15D0D"/>
    <w:rsid w:val="00E17893"/>
    <w:rsid w:val="00E17C1E"/>
    <w:rsid w:val="00E2044E"/>
    <w:rsid w:val="00E2099E"/>
    <w:rsid w:val="00E209BD"/>
    <w:rsid w:val="00E21B9F"/>
    <w:rsid w:val="00E21BAE"/>
    <w:rsid w:val="00E21DD6"/>
    <w:rsid w:val="00E222BD"/>
    <w:rsid w:val="00E22855"/>
    <w:rsid w:val="00E22985"/>
    <w:rsid w:val="00E231C2"/>
    <w:rsid w:val="00E2339D"/>
    <w:rsid w:val="00E238AE"/>
    <w:rsid w:val="00E24903"/>
    <w:rsid w:val="00E24E9B"/>
    <w:rsid w:val="00E2539D"/>
    <w:rsid w:val="00E25CE0"/>
    <w:rsid w:val="00E2634E"/>
    <w:rsid w:val="00E265FC"/>
    <w:rsid w:val="00E2691F"/>
    <w:rsid w:val="00E26983"/>
    <w:rsid w:val="00E27DCF"/>
    <w:rsid w:val="00E302A8"/>
    <w:rsid w:val="00E3129D"/>
    <w:rsid w:val="00E31566"/>
    <w:rsid w:val="00E3158B"/>
    <w:rsid w:val="00E3173F"/>
    <w:rsid w:val="00E321F0"/>
    <w:rsid w:val="00E323EE"/>
    <w:rsid w:val="00E328E2"/>
    <w:rsid w:val="00E339AA"/>
    <w:rsid w:val="00E3409C"/>
    <w:rsid w:val="00E3466E"/>
    <w:rsid w:val="00E351A7"/>
    <w:rsid w:val="00E35A6C"/>
    <w:rsid w:val="00E371EB"/>
    <w:rsid w:val="00E375F0"/>
    <w:rsid w:val="00E376D0"/>
    <w:rsid w:val="00E379C4"/>
    <w:rsid w:val="00E37D79"/>
    <w:rsid w:val="00E40AFB"/>
    <w:rsid w:val="00E4201D"/>
    <w:rsid w:val="00E4339F"/>
    <w:rsid w:val="00E4349D"/>
    <w:rsid w:val="00E43534"/>
    <w:rsid w:val="00E441E7"/>
    <w:rsid w:val="00E451F6"/>
    <w:rsid w:val="00E4569F"/>
    <w:rsid w:val="00E4588F"/>
    <w:rsid w:val="00E45A33"/>
    <w:rsid w:val="00E465E5"/>
    <w:rsid w:val="00E46770"/>
    <w:rsid w:val="00E46D1E"/>
    <w:rsid w:val="00E47766"/>
    <w:rsid w:val="00E52E30"/>
    <w:rsid w:val="00E5379A"/>
    <w:rsid w:val="00E54FC2"/>
    <w:rsid w:val="00E55D5F"/>
    <w:rsid w:val="00E55FC7"/>
    <w:rsid w:val="00E573D1"/>
    <w:rsid w:val="00E602D9"/>
    <w:rsid w:val="00E60A7D"/>
    <w:rsid w:val="00E60EED"/>
    <w:rsid w:val="00E60EF4"/>
    <w:rsid w:val="00E611BB"/>
    <w:rsid w:val="00E611F1"/>
    <w:rsid w:val="00E63364"/>
    <w:rsid w:val="00E63FA1"/>
    <w:rsid w:val="00E6484F"/>
    <w:rsid w:val="00E648AD"/>
    <w:rsid w:val="00E65124"/>
    <w:rsid w:val="00E66630"/>
    <w:rsid w:val="00E6692B"/>
    <w:rsid w:val="00E66B0F"/>
    <w:rsid w:val="00E675D6"/>
    <w:rsid w:val="00E67CC9"/>
    <w:rsid w:val="00E702F3"/>
    <w:rsid w:val="00E7063A"/>
    <w:rsid w:val="00E70B2C"/>
    <w:rsid w:val="00E70B90"/>
    <w:rsid w:val="00E7128A"/>
    <w:rsid w:val="00E74804"/>
    <w:rsid w:val="00E7492E"/>
    <w:rsid w:val="00E74C44"/>
    <w:rsid w:val="00E759FB"/>
    <w:rsid w:val="00E76168"/>
    <w:rsid w:val="00E801E0"/>
    <w:rsid w:val="00E818A6"/>
    <w:rsid w:val="00E81B9B"/>
    <w:rsid w:val="00E81DDE"/>
    <w:rsid w:val="00E81E61"/>
    <w:rsid w:val="00E821AA"/>
    <w:rsid w:val="00E82383"/>
    <w:rsid w:val="00E829E0"/>
    <w:rsid w:val="00E82CA3"/>
    <w:rsid w:val="00E82D92"/>
    <w:rsid w:val="00E82F02"/>
    <w:rsid w:val="00E830C5"/>
    <w:rsid w:val="00E8321C"/>
    <w:rsid w:val="00E833FB"/>
    <w:rsid w:val="00E83624"/>
    <w:rsid w:val="00E836FD"/>
    <w:rsid w:val="00E83B30"/>
    <w:rsid w:val="00E83E04"/>
    <w:rsid w:val="00E842D9"/>
    <w:rsid w:val="00E84B50"/>
    <w:rsid w:val="00E85610"/>
    <w:rsid w:val="00E8593F"/>
    <w:rsid w:val="00E8702E"/>
    <w:rsid w:val="00E871D9"/>
    <w:rsid w:val="00E87454"/>
    <w:rsid w:val="00E87D16"/>
    <w:rsid w:val="00E87FFB"/>
    <w:rsid w:val="00E90251"/>
    <w:rsid w:val="00E90FE0"/>
    <w:rsid w:val="00E91B16"/>
    <w:rsid w:val="00E93B44"/>
    <w:rsid w:val="00E94CDD"/>
    <w:rsid w:val="00E95F39"/>
    <w:rsid w:val="00E97063"/>
    <w:rsid w:val="00E97497"/>
    <w:rsid w:val="00EA046E"/>
    <w:rsid w:val="00EA07D8"/>
    <w:rsid w:val="00EA08F7"/>
    <w:rsid w:val="00EA12EC"/>
    <w:rsid w:val="00EA1316"/>
    <w:rsid w:val="00EA19D0"/>
    <w:rsid w:val="00EA1A0E"/>
    <w:rsid w:val="00EA20DA"/>
    <w:rsid w:val="00EA2AC0"/>
    <w:rsid w:val="00EA3EC1"/>
    <w:rsid w:val="00EA4358"/>
    <w:rsid w:val="00EA46A6"/>
    <w:rsid w:val="00EA5FE0"/>
    <w:rsid w:val="00EA61CA"/>
    <w:rsid w:val="00EA6650"/>
    <w:rsid w:val="00EA6A64"/>
    <w:rsid w:val="00EA72B5"/>
    <w:rsid w:val="00EA735B"/>
    <w:rsid w:val="00EA74D0"/>
    <w:rsid w:val="00EA7558"/>
    <w:rsid w:val="00EA790F"/>
    <w:rsid w:val="00EA7AF1"/>
    <w:rsid w:val="00EB13E7"/>
    <w:rsid w:val="00EB15CA"/>
    <w:rsid w:val="00EB2386"/>
    <w:rsid w:val="00EB4325"/>
    <w:rsid w:val="00EB4A31"/>
    <w:rsid w:val="00EB4DEA"/>
    <w:rsid w:val="00EB5272"/>
    <w:rsid w:val="00EB57CF"/>
    <w:rsid w:val="00EB6F24"/>
    <w:rsid w:val="00EB6F2B"/>
    <w:rsid w:val="00EB7612"/>
    <w:rsid w:val="00EC04F7"/>
    <w:rsid w:val="00EC07E0"/>
    <w:rsid w:val="00EC08AA"/>
    <w:rsid w:val="00EC1329"/>
    <w:rsid w:val="00EC1A2C"/>
    <w:rsid w:val="00EC258F"/>
    <w:rsid w:val="00EC285D"/>
    <w:rsid w:val="00EC2AD2"/>
    <w:rsid w:val="00EC4224"/>
    <w:rsid w:val="00EC4C07"/>
    <w:rsid w:val="00EC4D11"/>
    <w:rsid w:val="00EC4E51"/>
    <w:rsid w:val="00EC5080"/>
    <w:rsid w:val="00EC51FD"/>
    <w:rsid w:val="00EC605C"/>
    <w:rsid w:val="00EC6717"/>
    <w:rsid w:val="00EC6986"/>
    <w:rsid w:val="00EC7CB8"/>
    <w:rsid w:val="00ED0325"/>
    <w:rsid w:val="00ED0999"/>
    <w:rsid w:val="00ED16C8"/>
    <w:rsid w:val="00ED1D74"/>
    <w:rsid w:val="00ED1EF7"/>
    <w:rsid w:val="00ED2093"/>
    <w:rsid w:val="00ED21A8"/>
    <w:rsid w:val="00ED2325"/>
    <w:rsid w:val="00ED2495"/>
    <w:rsid w:val="00ED2AE7"/>
    <w:rsid w:val="00ED2B0B"/>
    <w:rsid w:val="00ED43DD"/>
    <w:rsid w:val="00ED4D32"/>
    <w:rsid w:val="00ED4D7F"/>
    <w:rsid w:val="00ED51D8"/>
    <w:rsid w:val="00ED55E1"/>
    <w:rsid w:val="00ED6AA9"/>
    <w:rsid w:val="00ED6E7D"/>
    <w:rsid w:val="00ED702D"/>
    <w:rsid w:val="00EE0107"/>
    <w:rsid w:val="00EE0C18"/>
    <w:rsid w:val="00EE103C"/>
    <w:rsid w:val="00EE13FC"/>
    <w:rsid w:val="00EE1B88"/>
    <w:rsid w:val="00EE1E5E"/>
    <w:rsid w:val="00EE1EED"/>
    <w:rsid w:val="00EE22DB"/>
    <w:rsid w:val="00EE2C80"/>
    <w:rsid w:val="00EE333B"/>
    <w:rsid w:val="00EE4E90"/>
    <w:rsid w:val="00EE5260"/>
    <w:rsid w:val="00EE5B0D"/>
    <w:rsid w:val="00EE5F8F"/>
    <w:rsid w:val="00EE684B"/>
    <w:rsid w:val="00EE6853"/>
    <w:rsid w:val="00EE6A70"/>
    <w:rsid w:val="00EE6A75"/>
    <w:rsid w:val="00EE6EB8"/>
    <w:rsid w:val="00EE7222"/>
    <w:rsid w:val="00EF1214"/>
    <w:rsid w:val="00EF19BF"/>
    <w:rsid w:val="00EF19E8"/>
    <w:rsid w:val="00EF1BCF"/>
    <w:rsid w:val="00EF1E2E"/>
    <w:rsid w:val="00EF1EAF"/>
    <w:rsid w:val="00EF2519"/>
    <w:rsid w:val="00EF3169"/>
    <w:rsid w:val="00EF3263"/>
    <w:rsid w:val="00EF5400"/>
    <w:rsid w:val="00EF54A6"/>
    <w:rsid w:val="00EF5EC1"/>
    <w:rsid w:val="00EF6EB6"/>
    <w:rsid w:val="00EF750B"/>
    <w:rsid w:val="00EF7960"/>
    <w:rsid w:val="00EF7C99"/>
    <w:rsid w:val="00EF7DB7"/>
    <w:rsid w:val="00F01FB5"/>
    <w:rsid w:val="00F02178"/>
    <w:rsid w:val="00F02BE3"/>
    <w:rsid w:val="00F03A18"/>
    <w:rsid w:val="00F03FFE"/>
    <w:rsid w:val="00F04119"/>
    <w:rsid w:val="00F0422E"/>
    <w:rsid w:val="00F05981"/>
    <w:rsid w:val="00F05C52"/>
    <w:rsid w:val="00F05E8A"/>
    <w:rsid w:val="00F073C6"/>
    <w:rsid w:val="00F0762C"/>
    <w:rsid w:val="00F07915"/>
    <w:rsid w:val="00F104F2"/>
    <w:rsid w:val="00F10808"/>
    <w:rsid w:val="00F10B3E"/>
    <w:rsid w:val="00F11005"/>
    <w:rsid w:val="00F1137D"/>
    <w:rsid w:val="00F11634"/>
    <w:rsid w:val="00F11854"/>
    <w:rsid w:val="00F11E71"/>
    <w:rsid w:val="00F121EC"/>
    <w:rsid w:val="00F12287"/>
    <w:rsid w:val="00F13026"/>
    <w:rsid w:val="00F13072"/>
    <w:rsid w:val="00F130CC"/>
    <w:rsid w:val="00F1480B"/>
    <w:rsid w:val="00F15175"/>
    <w:rsid w:val="00F171CE"/>
    <w:rsid w:val="00F17C7D"/>
    <w:rsid w:val="00F17EBE"/>
    <w:rsid w:val="00F20BF9"/>
    <w:rsid w:val="00F217B3"/>
    <w:rsid w:val="00F218FE"/>
    <w:rsid w:val="00F21AA8"/>
    <w:rsid w:val="00F223CC"/>
    <w:rsid w:val="00F23C64"/>
    <w:rsid w:val="00F24798"/>
    <w:rsid w:val="00F24813"/>
    <w:rsid w:val="00F24B2F"/>
    <w:rsid w:val="00F24C53"/>
    <w:rsid w:val="00F24CC7"/>
    <w:rsid w:val="00F24CCD"/>
    <w:rsid w:val="00F253FD"/>
    <w:rsid w:val="00F25B0B"/>
    <w:rsid w:val="00F26A45"/>
    <w:rsid w:val="00F2718E"/>
    <w:rsid w:val="00F31860"/>
    <w:rsid w:val="00F31F8A"/>
    <w:rsid w:val="00F32E89"/>
    <w:rsid w:val="00F33C1B"/>
    <w:rsid w:val="00F34511"/>
    <w:rsid w:val="00F3585F"/>
    <w:rsid w:val="00F360CE"/>
    <w:rsid w:val="00F366AF"/>
    <w:rsid w:val="00F36B99"/>
    <w:rsid w:val="00F36D8F"/>
    <w:rsid w:val="00F36E19"/>
    <w:rsid w:val="00F37346"/>
    <w:rsid w:val="00F37885"/>
    <w:rsid w:val="00F3791B"/>
    <w:rsid w:val="00F40256"/>
    <w:rsid w:val="00F40673"/>
    <w:rsid w:val="00F40677"/>
    <w:rsid w:val="00F40EDD"/>
    <w:rsid w:val="00F4105E"/>
    <w:rsid w:val="00F41549"/>
    <w:rsid w:val="00F416D7"/>
    <w:rsid w:val="00F41A81"/>
    <w:rsid w:val="00F41A8A"/>
    <w:rsid w:val="00F42302"/>
    <w:rsid w:val="00F429F6"/>
    <w:rsid w:val="00F4382C"/>
    <w:rsid w:val="00F43EB7"/>
    <w:rsid w:val="00F4401F"/>
    <w:rsid w:val="00F44928"/>
    <w:rsid w:val="00F45F83"/>
    <w:rsid w:val="00F470C1"/>
    <w:rsid w:val="00F4750C"/>
    <w:rsid w:val="00F477E6"/>
    <w:rsid w:val="00F504D7"/>
    <w:rsid w:val="00F50D8D"/>
    <w:rsid w:val="00F5118D"/>
    <w:rsid w:val="00F51502"/>
    <w:rsid w:val="00F53CD8"/>
    <w:rsid w:val="00F54AC7"/>
    <w:rsid w:val="00F56457"/>
    <w:rsid w:val="00F56650"/>
    <w:rsid w:val="00F574C2"/>
    <w:rsid w:val="00F57586"/>
    <w:rsid w:val="00F57D7B"/>
    <w:rsid w:val="00F57D9B"/>
    <w:rsid w:val="00F607AB"/>
    <w:rsid w:val="00F61259"/>
    <w:rsid w:val="00F61457"/>
    <w:rsid w:val="00F61B3C"/>
    <w:rsid w:val="00F61E01"/>
    <w:rsid w:val="00F62C6A"/>
    <w:rsid w:val="00F630DB"/>
    <w:rsid w:val="00F636C3"/>
    <w:rsid w:val="00F63772"/>
    <w:rsid w:val="00F63CD3"/>
    <w:rsid w:val="00F63F16"/>
    <w:rsid w:val="00F64837"/>
    <w:rsid w:val="00F64BEC"/>
    <w:rsid w:val="00F65349"/>
    <w:rsid w:val="00F65484"/>
    <w:rsid w:val="00F6548D"/>
    <w:rsid w:val="00F65753"/>
    <w:rsid w:val="00F65BB9"/>
    <w:rsid w:val="00F666A4"/>
    <w:rsid w:val="00F67126"/>
    <w:rsid w:val="00F6741E"/>
    <w:rsid w:val="00F67C1D"/>
    <w:rsid w:val="00F67E63"/>
    <w:rsid w:val="00F70010"/>
    <w:rsid w:val="00F702A2"/>
    <w:rsid w:val="00F702E1"/>
    <w:rsid w:val="00F71513"/>
    <w:rsid w:val="00F71A49"/>
    <w:rsid w:val="00F71E38"/>
    <w:rsid w:val="00F71F4D"/>
    <w:rsid w:val="00F72661"/>
    <w:rsid w:val="00F72A26"/>
    <w:rsid w:val="00F72B92"/>
    <w:rsid w:val="00F73038"/>
    <w:rsid w:val="00F73A48"/>
    <w:rsid w:val="00F740FA"/>
    <w:rsid w:val="00F74D32"/>
    <w:rsid w:val="00F75852"/>
    <w:rsid w:val="00F759B1"/>
    <w:rsid w:val="00F75ABD"/>
    <w:rsid w:val="00F75BDF"/>
    <w:rsid w:val="00F764F1"/>
    <w:rsid w:val="00F766AA"/>
    <w:rsid w:val="00F768A0"/>
    <w:rsid w:val="00F76C7C"/>
    <w:rsid w:val="00F7743A"/>
    <w:rsid w:val="00F77816"/>
    <w:rsid w:val="00F77BE3"/>
    <w:rsid w:val="00F77EB8"/>
    <w:rsid w:val="00F80083"/>
    <w:rsid w:val="00F8024F"/>
    <w:rsid w:val="00F815E8"/>
    <w:rsid w:val="00F81709"/>
    <w:rsid w:val="00F82875"/>
    <w:rsid w:val="00F835CD"/>
    <w:rsid w:val="00F83748"/>
    <w:rsid w:val="00F83CEF"/>
    <w:rsid w:val="00F843F5"/>
    <w:rsid w:val="00F8486F"/>
    <w:rsid w:val="00F849D1"/>
    <w:rsid w:val="00F854D4"/>
    <w:rsid w:val="00F85D5D"/>
    <w:rsid w:val="00F86787"/>
    <w:rsid w:val="00F87186"/>
    <w:rsid w:val="00F87803"/>
    <w:rsid w:val="00F87872"/>
    <w:rsid w:val="00F90517"/>
    <w:rsid w:val="00F9079A"/>
    <w:rsid w:val="00F90A00"/>
    <w:rsid w:val="00F90FF0"/>
    <w:rsid w:val="00F913EF"/>
    <w:rsid w:val="00F914F6"/>
    <w:rsid w:val="00F91F68"/>
    <w:rsid w:val="00F92579"/>
    <w:rsid w:val="00F92C56"/>
    <w:rsid w:val="00F9306C"/>
    <w:rsid w:val="00F9474B"/>
    <w:rsid w:val="00F9480F"/>
    <w:rsid w:val="00F94967"/>
    <w:rsid w:val="00F95A2A"/>
    <w:rsid w:val="00F95FCC"/>
    <w:rsid w:val="00F97700"/>
    <w:rsid w:val="00FA0360"/>
    <w:rsid w:val="00FA13DC"/>
    <w:rsid w:val="00FA37A5"/>
    <w:rsid w:val="00FA38E8"/>
    <w:rsid w:val="00FA5464"/>
    <w:rsid w:val="00FA6532"/>
    <w:rsid w:val="00FA6B10"/>
    <w:rsid w:val="00FB0293"/>
    <w:rsid w:val="00FB0AB1"/>
    <w:rsid w:val="00FB235C"/>
    <w:rsid w:val="00FB2B05"/>
    <w:rsid w:val="00FB2B10"/>
    <w:rsid w:val="00FB440E"/>
    <w:rsid w:val="00FB63C0"/>
    <w:rsid w:val="00FB6851"/>
    <w:rsid w:val="00FC014B"/>
    <w:rsid w:val="00FC0B7A"/>
    <w:rsid w:val="00FC0EBE"/>
    <w:rsid w:val="00FC1A6F"/>
    <w:rsid w:val="00FC1DCA"/>
    <w:rsid w:val="00FC232C"/>
    <w:rsid w:val="00FC2816"/>
    <w:rsid w:val="00FC2C22"/>
    <w:rsid w:val="00FC3334"/>
    <w:rsid w:val="00FC4B11"/>
    <w:rsid w:val="00FC5254"/>
    <w:rsid w:val="00FC581B"/>
    <w:rsid w:val="00FC589D"/>
    <w:rsid w:val="00FC5A7C"/>
    <w:rsid w:val="00FC5D2B"/>
    <w:rsid w:val="00FC65F9"/>
    <w:rsid w:val="00FC6764"/>
    <w:rsid w:val="00FC6CE4"/>
    <w:rsid w:val="00FC6E07"/>
    <w:rsid w:val="00FC6E0C"/>
    <w:rsid w:val="00FC732A"/>
    <w:rsid w:val="00FC7717"/>
    <w:rsid w:val="00FC7C79"/>
    <w:rsid w:val="00FC7F8E"/>
    <w:rsid w:val="00FD0167"/>
    <w:rsid w:val="00FD0BCF"/>
    <w:rsid w:val="00FD18F2"/>
    <w:rsid w:val="00FD253C"/>
    <w:rsid w:val="00FD27A9"/>
    <w:rsid w:val="00FD2C36"/>
    <w:rsid w:val="00FD2E6E"/>
    <w:rsid w:val="00FD50D9"/>
    <w:rsid w:val="00FD5B8C"/>
    <w:rsid w:val="00FD5C67"/>
    <w:rsid w:val="00FD6078"/>
    <w:rsid w:val="00FD683F"/>
    <w:rsid w:val="00FD6A1F"/>
    <w:rsid w:val="00FD6B72"/>
    <w:rsid w:val="00FD74DE"/>
    <w:rsid w:val="00FD7D02"/>
    <w:rsid w:val="00FE006E"/>
    <w:rsid w:val="00FE063C"/>
    <w:rsid w:val="00FE0751"/>
    <w:rsid w:val="00FE0D76"/>
    <w:rsid w:val="00FE119F"/>
    <w:rsid w:val="00FE1A51"/>
    <w:rsid w:val="00FE1A99"/>
    <w:rsid w:val="00FE30F8"/>
    <w:rsid w:val="00FE31EC"/>
    <w:rsid w:val="00FE34B5"/>
    <w:rsid w:val="00FE3882"/>
    <w:rsid w:val="00FE3B8F"/>
    <w:rsid w:val="00FE4096"/>
    <w:rsid w:val="00FE490A"/>
    <w:rsid w:val="00FE4C6A"/>
    <w:rsid w:val="00FE4CF2"/>
    <w:rsid w:val="00FE4E02"/>
    <w:rsid w:val="00FE5245"/>
    <w:rsid w:val="00FE5513"/>
    <w:rsid w:val="00FE65FA"/>
    <w:rsid w:val="00FF170D"/>
    <w:rsid w:val="00FF1A7A"/>
    <w:rsid w:val="00FF1BAC"/>
    <w:rsid w:val="00FF1C06"/>
    <w:rsid w:val="00FF287A"/>
    <w:rsid w:val="00FF2D56"/>
    <w:rsid w:val="00FF3322"/>
    <w:rsid w:val="00FF3366"/>
    <w:rsid w:val="00FF35B5"/>
    <w:rsid w:val="00FF3BED"/>
    <w:rsid w:val="00FF4428"/>
    <w:rsid w:val="00FF56D1"/>
    <w:rsid w:val="00FF5A03"/>
    <w:rsid w:val="00FF5C81"/>
    <w:rsid w:val="00FF6757"/>
    <w:rsid w:val="00FF683A"/>
    <w:rsid w:val="00FF706B"/>
    <w:rsid w:val="00FF795D"/>
    <w:rsid w:val="00FF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5B0C2090-37EF-49C1-B96A-97F41D53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5B6"/>
    <w:rPr>
      <w:rFonts w:cs="Calibri"/>
      <w:sz w:val="24"/>
      <w:szCs w:val="24"/>
      <w:lang w:eastAsia="en-US"/>
    </w:rPr>
  </w:style>
  <w:style w:type="paragraph" w:styleId="1">
    <w:name w:val="heading 1"/>
    <w:basedOn w:val="a"/>
    <w:next w:val="a"/>
    <w:link w:val="10"/>
    <w:uiPriority w:val="99"/>
    <w:qFormat/>
    <w:rsid w:val="002545B6"/>
    <w:pPr>
      <w:keepNext/>
      <w:spacing w:before="240" w:after="60"/>
      <w:outlineLvl w:val="0"/>
    </w:pPr>
    <w:rPr>
      <w:rFonts w:ascii="Cambria" w:eastAsia="Times New Roman" w:hAnsi="Cambria" w:cs="Cambria"/>
      <w:b/>
      <w:bCs/>
      <w:kern w:val="32"/>
      <w:sz w:val="32"/>
      <w:szCs w:val="32"/>
      <w:lang w:eastAsia="ru-RU"/>
    </w:rPr>
  </w:style>
  <w:style w:type="paragraph" w:styleId="2">
    <w:name w:val="heading 2"/>
    <w:basedOn w:val="a"/>
    <w:next w:val="a"/>
    <w:link w:val="20"/>
    <w:uiPriority w:val="99"/>
    <w:qFormat/>
    <w:rsid w:val="002545B6"/>
    <w:pPr>
      <w:keepNext/>
      <w:spacing w:before="240" w:after="60"/>
      <w:outlineLvl w:val="1"/>
    </w:pPr>
    <w:rPr>
      <w:rFonts w:ascii="Cambria" w:eastAsia="Times New Roman" w:hAnsi="Cambria" w:cs="Cambria"/>
      <w:b/>
      <w:bCs/>
      <w:i/>
      <w:iCs/>
      <w:sz w:val="28"/>
      <w:szCs w:val="28"/>
      <w:lang w:eastAsia="ru-RU"/>
    </w:rPr>
  </w:style>
  <w:style w:type="paragraph" w:styleId="3">
    <w:name w:val="heading 3"/>
    <w:basedOn w:val="a"/>
    <w:next w:val="a"/>
    <w:link w:val="30"/>
    <w:uiPriority w:val="99"/>
    <w:qFormat/>
    <w:rsid w:val="002545B6"/>
    <w:pPr>
      <w:keepNext/>
      <w:spacing w:before="240" w:after="60"/>
      <w:outlineLvl w:val="2"/>
    </w:pPr>
    <w:rPr>
      <w:rFonts w:ascii="Cambria" w:eastAsia="Times New Roman" w:hAnsi="Cambria" w:cs="Cambria"/>
      <w:b/>
      <w:bCs/>
      <w:sz w:val="26"/>
      <w:szCs w:val="26"/>
      <w:lang w:eastAsia="ru-RU"/>
    </w:rPr>
  </w:style>
  <w:style w:type="paragraph" w:styleId="4">
    <w:name w:val="heading 4"/>
    <w:basedOn w:val="a"/>
    <w:next w:val="a"/>
    <w:link w:val="40"/>
    <w:uiPriority w:val="99"/>
    <w:qFormat/>
    <w:rsid w:val="002545B6"/>
    <w:pPr>
      <w:keepNext/>
      <w:spacing w:before="240" w:after="60"/>
      <w:outlineLvl w:val="3"/>
    </w:pPr>
    <w:rPr>
      <w:b/>
      <w:bCs/>
      <w:sz w:val="28"/>
      <w:szCs w:val="28"/>
      <w:lang w:eastAsia="ru-RU"/>
    </w:rPr>
  </w:style>
  <w:style w:type="paragraph" w:styleId="5">
    <w:name w:val="heading 5"/>
    <w:basedOn w:val="a"/>
    <w:next w:val="a"/>
    <w:link w:val="50"/>
    <w:uiPriority w:val="99"/>
    <w:qFormat/>
    <w:rsid w:val="002545B6"/>
    <w:pPr>
      <w:spacing w:before="240" w:after="60"/>
      <w:outlineLvl w:val="4"/>
    </w:pPr>
    <w:rPr>
      <w:b/>
      <w:bCs/>
      <w:i/>
      <w:iCs/>
      <w:sz w:val="26"/>
      <w:szCs w:val="26"/>
      <w:lang w:eastAsia="ru-RU"/>
    </w:rPr>
  </w:style>
  <w:style w:type="paragraph" w:styleId="6">
    <w:name w:val="heading 6"/>
    <w:basedOn w:val="a"/>
    <w:next w:val="a"/>
    <w:link w:val="60"/>
    <w:uiPriority w:val="99"/>
    <w:qFormat/>
    <w:locked/>
    <w:rsid w:val="002545B6"/>
    <w:pPr>
      <w:spacing w:before="240" w:after="60"/>
      <w:outlineLvl w:val="5"/>
    </w:pPr>
    <w:rPr>
      <w:b/>
      <w:bCs/>
      <w:sz w:val="20"/>
      <w:szCs w:val="20"/>
      <w:lang w:eastAsia="ru-RU"/>
    </w:rPr>
  </w:style>
  <w:style w:type="paragraph" w:styleId="7">
    <w:name w:val="heading 7"/>
    <w:basedOn w:val="a"/>
    <w:next w:val="a"/>
    <w:link w:val="70"/>
    <w:uiPriority w:val="99"/>
    <w:qFormat/>
    <w:locked/>
    <w:rsid w:val="002545B6"/>
    <w:pPr>
      <w:spacing w:before="240" w:after="60"/>
      <w:outlineLvl w:val="6"/>
    </w:pPr>
    <w:rPr>
      <w:lang w:eastAsia="ru-RU"/>
    </w:rPr>
  </w:style>
  <w:style w:type="paragraph" w:styleId="8">
    <w:name w:val="heading 8"/>
    <w:basedOn w:val="a"/>
    <w:next w:val="a"/>
    <w:link w:val="80"/>
    <w:uiPriority w:val="99"/>
    <w:qFormat/>
    <w:locked/>
    <w:rsid w:val="002545B6"/>
    <w:pPr>
      <w:spacing w:before="240" w:after="60"/>
      <w:outlineLvl w:val="7"/>
    </w:pPr>
    <w:rPr>
      <w:i/>
      <w:iCs/>
      <w:lang w:eastAsia="ru-RU"/>
    </w:rPr>
  </w:style>
  <w:style w:type="paragraph" w:styleId="9">
    <w:name w:val="heading 9"/>
    <w:basedOn w:val="a"/>
    <w:next w:val="a"/>
    <w:link w:val="90"/>
    <w:uiPriority w:val="99"/>
    <w:qFormat/>
    <w:locked/>
    <w:rsid w:val="002545B6"/>
    <w:pPr>
      <w:spacing w:before="240" w:after="60"/>
      <w:outlineLvl w:val="8"/>
    </w:pPr>
    <w:rPr>
      <w:rFonts w:ascii="Cambria" w:eastAsia="Times New Roman" w:hAnsi="Cambria" w:cs="Cambria"/>
      <w:sz w:val="20"/>
      <w:szCs w:val="20"/>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545B6"/>
    <w:rPr>
      <w:rFonts w:ascii="Cambria" w:hAnsi="Cambria" w:cs="Cambria"/>
      <w:b/>
      <w:bCs/>
      <w:i/>
      <w:iCs/>
      <w:sz w:val="28"/>
      <w:szCs w:val="28"/>
    </w:rPr>
  </w:style>
  <w:style w:type="character" w:customStyle="1" w:styleId="30">
    <w:name w:val="Заголовок 3 Знак"/>
    <w:link w:val="3"/>
    <w:uiPriority w:val="99"/>
    <w:locked/>
    <w:rsid w:val="002545B6"/>
    <w:rPr>
      <w:rFonts w:ascii="Cambria" w:hAnsi="Cambria" w:cs="Cambria"/>
      <w:b/>
      <w:bCs/>
      <w:sz w:val="26"/>
      <w:szCs w:val="26"/>
    </w:rPr>
  </w:style>
  <w:style w:type="character" w:customStyle="1" w:styleId="40">
    <w:name w:val="Заголовок 4 Знак"/>
    <w:link w:val="4"/>
    <w:uiPriority w:val="99"/>
    <w:locked/>
    <w:rsid w:val="002545B6"/>
    <w:rPr>
      <w:b/>
      <w:bCs/>
      <w:sz w:val="28"/>
      <w:szCs w:val="28"/>
    </w:rPr>
  </w:style>
  <w:style w:type="character" w:customStyle="1" w:styleId="50">
    <w:name w:val="Заголовок 5 Знак"/>
    <w:link w:val="5"/>
    <w:uiPriority w:val="99"/>
    <w:locked/>
    <w:rsid w:val="002545B6"/>
    <w:rPr>
      <w:b/>
      <w:bCs/>
      <w:i/>
      <w:iCs/>
      <w:sz w:val="26"/>
      <w:szCs w:val="26"/>
    </w:rPr>
  </w:style>
  <w:style w:type="paragraph" w:styleId="a3">
    <w:name w:val="Title"/>
    <w:basedOn w:val="a"/>
    <w:next w:val="a"/>
    <w:link w:val="a4"/>
    <w:uiPriority w:val="99"/>
    <w:qFormat/>
    <w:rsid w:val="002545B6"/>
    <w:pPr>
      <w:spacing w:before="240" w:after="60"/>
      <w:jc w:val="center"/>
      <w:outlineLvl w:val="0"/>
    </w:pPr>
    <w:rPr>
      <w:rFonts w:ascii="Cambria" w:eastAsia="Times New Roman" w:hAnsi="Cambria" w:cs="Cambria"/>
      <w:b/>
      <w:bCs/>
      <w:kern w:val="28"/>
      <w:sz w:val="32"/>
      <w:szCs w:val="32"/>
      <w:lang w:eastAsia="ru-RU"/>
    </w:rPr>
  </w:style>
  <w:style w:type="character" w:customStyle="1" w:styleId="70">
    <w:name w:val="Заголовок 7 Знак"/>
    <w:link w:val="7"/>
    <w:uiPriority w:val="99"/>
    <w:semiHidden/>
    <w:locked/>
    <w:rsid w:val="002545B6"/>
    <w:rPr>
      <w:sz w:val="24"/>
      <w:szCs w:val="24"/>
    </w:rPr>
  </w:style>
  <w:style w:type="character" w:customStyle="1" w:styleId="80">
    <w:name w:val="Заголовок 8 Знак"/>
    <w:link w:val="8"/>
    <w:uiPriority w:val="99"/>
    <w:semiHidden/>
    <w:locked/>
    <w:rsid w:val="002545B6"/>
    <w:rPr>
      <w:i/>
      <w:iCs/>
      <w:sz w:val="24"/>
      <w:szCs w:val="24"/>
    </w:rPr>
  </w:style>
  <w:style w:type="character" w:customStyle="1" w:styleId="90">
    <w:name w:val="Заголовок 9 Знак"/>
    <w:link w:val="9"/>
    <w:uiPriority w:val="99"/>
    <w:semiHidden/>
    <w:locked/>
    <w:rsid w:val="002545B6"/>
    <w:rPr>
      <w:rFonts w:ascii="Cambria" w:hAnsi="Cambria" w:cs="Cambria"/>
    </w:rPr>
  </w:style>
  <w:style w:type="character" w:styleId="a5">
    <w:name w:val="Strong"/>
    <w:uiPriority w:val="99"/>
    <w:qFormat/>
    <w:locked/>
    <w:rsid w:val="002545B6"/>
    <w:rPr>
      <w:b/>
      <w:bCs/>
    </w:rPr>
  </w:style>
  <w:style w:type="character" w:customStyle="1" w:styleId="10">
    <w:name w:val="Заголовок 1 Знак"/>
    <w:link w:val="1"/>
    <w:uiPriority w:val="99"/>
    <w:locked/>
    <w:rsid w:val="002545B6"/>
    <w:rPr>
      <w:rFonts w:ascii="Cambria" w:hAnsi="Cambria" w:cs="Cambria"/>
      <w:b/>
      <w:bCs/>
      <w:kern w:val="32"/>
      <w:sz w:val="32"/>
      <w:szCs w:val="32"/>
    </w:rPr>
  </w:style>
  <w:style w:type="paragraph" w:styleId="a6">
    <w:name w:val="Subtitle"/>
    <w:basedOn w:val="a"/>
    <w:next w:val="a"/>
    <w:link w:val="a7"/>
    <w:uiPriority w:val="99"/>
    <w:qFormat/>
    <w:rsid w:val="002545B6"/>
    <w:pPr>
      <w:spacing w:after="60"/>
      <w:jc w:val="center"/>
      <w:outlineLvl w:val="1"/>
    </w:pPr>
    <w:rPr>
      <w:rFonts w:ascii="Cambria" w:eastAsia="Times New Roman" w:hAnsi="Cambria" w:cs="Cambria"/>
      <w:lang w:eastAsia="ru-RU"/>
    </w:rPr>
  </w:style>
  <w:style w:type="character" w:customStyle="1" w:styleId="a4">
    <w:name w:val="Название Знак"/>
    <w:link w:val="a3"/>
    <w:uiPriority w:val="99"/>
    <w:locked/>
    <w:rsid w:val="002545B6"/>
    <w:rPr>
      <w:rFonts w:ascii="Cambria" w:hAnsi="Cambria" w:cs="Cambria"/>
      <w:b/>
      <w:bCs/>
      <w:kern w:val="28"/>
      <w:sz w:val="32"/>
      <w:szCs w:val="32"/>
    </w:rPr>
  </w:style>
  <w:style w:type="character" w:styleId="a8">
    <w:name w:val="Emphasis"/>
    <w:uiPriority w:val="99"/>
    <w:qFormat/>
    <w:rsid w:val="002545B6"/>
    <w:rPr>
      <w:rFonts w:ascii="Calibri" w:hAnsi="Calibri" w:cs="Calibri"/>
      <w:b/>
      <w:bCs/>
      <w:i/>
      <w:iCs/>
    </w:rPr>
  </w:style>
  <w:style w:type="character" w:customStyle="1" w:styleId="a7">
    <w:name w:val="Подзаголовок Знак"/>
    <w:link w:val="a6"/>
    <w:uiPriority w:val="99"/>
    <w:locked/>
    <w:rsid w:val="002545B6"/>
    <w:rPr>
      <w:rFonts w:ascii="Cambria" w:hAnsi="Cambria" w:cs="Cambria"/>
      <w:sz w:val="24"/>
      <w:szCs w:val="24"/>
    </w:rPr>
  </w:style>
  <w:style w:type="paragraph" w:styleId="a9">
    <w:name w:val="No Spacing"/>
    <w:basedOn w:val="a"/>
    <w:uiPriority w:val="99"/>
    <w:qFormat/>
    <w:rsid w:val="002545B6"/>
  </w:style>
  <w:style w:type="paragraph" w:styleId="aa">
    <w:name w:val="List Paragraph"/>
    <w:basedOn w:val="a"/>
    <w:uiPriority w:val="99"/>
    <w:qFormat/>
    <w:rsid w:val="002545B6"/>
    <w:pPr>
      <w:ind w:left="720"/>
    </w:pPr>
  </w:style>
  <w:style w:type="character" w:customStyle="1" w:styleId="60">
    <w:name w:val="Заголовок 6 Знак"/>
    <w:link w:val="6"/>
    <w:uiPriority w:val="99"/>
    <w:semiHidden/>
    <w:locked/>
    <w:rsid w:val="002545B6"/>
    <w:rPr>
      <w:b/>
      <w:bCs/>
    </w:rPr>
  </w:style>
  <w:style w:type="paragraph" w:styleId="21">
    <w:name w:val="Quote"/>
    <w:basedOn w:val="a"/>
    <w:next w:val="a"/>
    <w:link w:val="22"/>
    <w:uiPriority w:val="99"/>
    <w:qFormat/>
    <w:rsid w:val="002545B6"/>
    <w:rPr>
      <w:i/>
      <w:iCs/>
      <w:lang w:eastAsia="ru-RU"/>
    </w:rPr>
  </w:style>
  <w:style w:type="paragraph" w:styleId="ab">
    <w:name w:val="Intense Quote"/>
    <w:basedOn w:val="a"/>
    <w:next w:val="a"/>
    <w:link w:val="ac"/>
    <w:uiPriority w:val="99"/>
    <w:qFormat/>
    <w:rsid w:val="002545B6"/>
    <w:pPr>
      <w:ind w:left="720" w:right="720"/>
    </w:pPr>
    <w:rPr>
      <w:b/>
      <w:bCs/>
      <w:i/>
      <w:iCs/>
      <w:lang w:eastAsia="ru-RU"/>
    </w:rPr>
  </w:style>
  <w:style w:type="character" w:customStyle="1" w:styleId="22">
    <w:name w:val="Цитата 2 Знак"/>
    <w:link w:val="21"/>
    <w:uiPriority w:val="99"/>
    <w:locked/>
    <w:rsid w:val="002545B6"/>
    <w:rPr>
      <w:i/>
      <w:iCs/>
      <w:sz w:val="24"/>
      <w:szCs w:val="24"/>
    </w:rPr>
  </w:style>
  <w:style w:type="character" w:styleId="ad">
    <w:name w:val="Subtle Emphasis"/>
    <w:uiPriority w:val="99"/>
    <w:qFormat/>
    <w:rsid w:val="002545B6"/>
    <w:rPr>
      <w:i/>
      <w:iCs/>
      <w:color w:val="auto"/>
    </w:rPr>
  </w:style>
  <w:style w:type="character" w:customStyle="1" w:styleId="ac">
    <w:name w:val="Выделенная цитата Знак"/>
    <w:link w:val="ab"/>
    <w:uiPriority w:val="99"/>
    <w:locked/>
    <w:rsid w:val="002545B6"/>
    <w:rPr>
      <w:b/>
      <w:bCs/>
      <w:i/>
      <w:iCs/>
      <w:sz w:val="24"/>
      <w:szCs w:val="24"/>
    </w:rPr>
  </w:style>
  <w:style w:type="character" w:styleId="ae">
    <w:name w:val="Intense Emphasis"/>
    <w:uiPriority w:val="99"/>
    <w:qFormat/>
    <w:rsid w:val="002545B6"/>
    <w:rPr>
      <w:b/>
      <w:bCs/>
      <w:i/>
      <w:iCs/>
      <w:sz w:val="24"/>
      <w:szCs w:val="24"/>
      <w:u w:val="single"/>
    </w:rPr>
  </w:style>
  <w:style w:type="character" w:styleId="af">
    <w:name w:val="Subtle Reference"/>
    <w:uiPriority w:val="99"/>
    <w:qFormat/>
    <w:rsid w:val="002545B6"/>
    <w:rPr>
      <w:sz w:val="24"/>
      <w:szCs w:val="24"/>
      <w:u w:val="single"/>
    </w:rPr>
  </w:style>
  <w:style w:type="character" w:styleId="af0">
    <w:name w:val="Intense Reference"/>
    <w:uiPriority w:val="99"/>
    <w:qFormat/>
    <w:rsid w:val="002545B6"/>
    <w:rPr>
      <w:b/>
      <w:bCs/>
      <w:sz w:val="24"/>
      <w:szCs w:val="24"/>
      <w:u w:val="single"/>
    </w:rPr>
  </w:style>
  <w:style w:type="character" w:styleId="af1">
    <w:name w:val="Book Title"/>
    <w:uiPriority w:val="99"/>
    <w:qFormat/>
    <w:rsid w:val="002545B6"/>
    <w:rPr>
      <w:rFonts w:ascii="Cambria" w:hAnsi="Cambria" w:cs="Cambria"/>
      <w:b/>
      <w:bCs/>
      <w:i/>
      <w:iCs/>
      <w:sz w:val="24"/>
      <w:szCs w:val="24"/>
    </w:rPr>
  </w:style>
  <w:style w:type="paragraph" w:styleId="af2">
    <w:name w:val="TOC Heading"/>
    <w:basedOn w:val="1"/>
    <w:next w:val="a"/>
    <w:uiPriority w:val="99"/>
    <w:qFormat/>
    <w:rsid w:val="002545B6"/>
    <w:pPr>
      <w:outlineLvl w:val="9"/>
    </w:pPr>
  </w:style>
  <w:style w:type="table" w:styleId="af3">
    <w:name w:val="Table Grid"/>
    <w:basedOn w:val="a1"/>
    <w:uiPriority w:val="99"/>
    <w:rsid w:val="006F519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rsid w:val="00DD177C"/>
    <w:rPr>
      <w:color w:val="0000FF"/>
      <w:u w:val="single"/>
    </w:rPr>
  </w:style>
  <w:style w:type="paragraph" w:styleId="af5">
    <w:name w:val="Balloon Text"/>
    <w:basedOn w:val="a"/>
    <w:link w:val="af6"/>
    <w:uiPriority w:val="99"/>
    <w:semiHidden/>
    <w:rsid w:val="00CD5CCA"/>
    <w:rPr>
      <w:rFonts w:ascii="Tahoma" w:hAnsi="Tahoma" w:cs="Tahoma"/>
      <w:sz w:val="16"/>
      <w:szCs w:val="16"/>
    </w:rPr>
  </w:style>
  <w:style w:type="paragraph" w:styleId="af7">
    <w:name w:val="header"/>
    <w:basedOn w:val="a"/>
    <w:link w:val="af8"/>
    <w:uiPriority w:val="99"/>
    <w:rsid w:val="00836E78"/>
    <w:pPr>
      <w:tabs>
        <w:tab w:val="center" w:pos="4677"/>
        <w:tab w:val="right" w:pos="9355"/>
      </w:tabs>
    </w:pPr>
  </w:style>
  <w:style w:type="character" w:customStyle="1" w:styleId="af6">
    <w:name w:val="Текст выноски Знак"/>
    <w:link w:val="af5"/>
    <w:uiPriority w:val="99"/>
    <w:semiHidden/>
    <w:locked/>
    <w:rsid w:val="00CD5CCA"/>
    <w:rPr>
      <w:rFonts w:ascii="Tahoma" w:hAnsi="Tahoma" w:cs="Tahoma"/>
      <w:sz w:val="16"/>
      <w:szCs w:val="16"/>
    </w:rPr>
  </w:style>
  <w:style w:type="paragraph" w:styleId="af9">
    <w:name w:val="footer"/>
    <w:basedOn w:val="a"/>
    <w:link w:val="afa"/>
    <w:uiPriority w:val="99"/>
    <w:rsid w:val="00836E78"/>
    <w:pPr>
      <w:tabs>
        <w:tab w:val="center" w:pos="4677"/>
        <w:tab w:val="right" w:pos="9355"/>
      </w:tabs>
    </w:pPr>
  </w:style>
  <w:style w:type="character" w:customStyle="1" w:styleId="af8">
    <w:name w:val="Верхний колонтитул Знак"/>
    <w:link w:val="af7"/>
    <w:uiPriority w:val="99"/>
    <w:locked/>
    <w:rsid w:val="00836E78"/>
    <w:rPr>
      <w:sz w:val="24"/>
      <w:szCs w:val="24"/>
    </w:rPr>
  </w:style>
  <w:style w:type="character" w:customStyle="1" w:styleId="afa">
    <w:name w:val="Нижний колонтитул Знак"/>
    <w:link w:val="af9"/>
    <w:uiPriority w:val="99"/>
    <w:locked/>
    <w:rsid w:val="00836E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872631">
      <w:marLeft w:val="0"/>
      <w:marRight w:val="0"/>
      <w:marTop w:val="0"/>
      <w:marBottom w:val="0"/>
      <w:divBdr>
        <w:top w:val="none" w:sz="0" w:space="0" w:color="auto"/>
        <w:left w:val="none" w:sz="0" w:space="0" w:color="auto"/>
        <w:bottom w:val="none" w:sz="0" w:space="0" w:color="auto"/>
        <w:right w:val="none" w:sz="0" w:space="0" w:color="auto"/>
      </w:divBdr>
    </w:div>
    <w:div w:id="526872632">
      <w:marLeft w:val="0"/>
      <w:marRight w:val="0"/>
      <w:marTop w:val="0"/>
      <w:marBottom w:val="0"/>
      <w:divBdr>
        <w:top w:val="none" w:sz="0" w:space="0" w:color="auto"/>
        <w:left w:val="none" w:sz="0" w:space="0" w:color="auto"/>
        <w:bottom w:val="none" w:sz="0" w:space="0" w:color="auto"/>
        <w:right w:val="none" w:sz="0" w:space="0" w:color="auto"/>
      </w:divBdr>
    </w:div>
    <w:div w:id="526872633">
      <w:marLeft w:val="0"/>
      <w:marRight w:val="0"/>
      <w:marTop w:val="0"/>
      <w:marBottom w:val="0"/>
      <w:divBdr>
        <w:top w:val="none" w:sz="0" w:space="0" w:color="auto"/>
        <w:left w:val="none" w:sz="0" w:space="0" w:color="auto"/>
        <w:bottom w:val="none" w:sz="0" w:space="0" w:color="auto"/>
        <w:right w:val="none" w:sz="0" w:space="0" w:color="auto"/>
      </w:divBdr>
    </w:div>
    <w:div w:id="526872634">
      <w:marLeft w:val="0"/>
      <w:marRight w:val="0"/>
      <w:marTop w:val="0"/>
      <w:marBottom w:val="0"/>
      <w:divBdr>
        <w:top w:val="none" w:sz="0" w:space="0" w:color="auto"/>
        <w:left w:val="none" w:sz="0" w:space="0" w:color="auto"/>
        <w:bottom w:val="none" w:sz="0" w:space="0" w:color="auto"/>
        <w:right w:val="none" w:sz="0" w:space="0" w:color="auto"/>
      </w:divBdr>
    </w:div>
    <w:div w:id="526872635">
      <w:marLeft w:val="0"/>
      <w:marRight w:val="0"/>
      <w:marTop w:val="0"/>
      <w:marBottom w:val="0"/>
      <w:divBdr>
        <w:top w:val="none" w:sz="0" w:space="0" w:color="auto"/>
        <w:left w:val="none" w:sz="0" w:space="0" w:color="auto"/>
        <w:bottom w:val="none" w:sz="0" w:space="0" w:color="auto"/>
        <w:right w:val="none" w:sz="0" w:space="0" w:color="auto"/>
      </w:divBdr>
      <w:divsChild>
        <w:div w:id="526872640">
          <w:marLeft w:val="547"/>
          <w:marRight w:val="0"/>
          <w:marTop w:val="86"/>
          <w:marBottom w:val="0"/>
          <w:divBdr>
            <w:top w:val="none" w:sz="0" w:space="0" w:color="auto"/>
            <w:left w:val="none" w:sz="0" w:space="0" w:color="auto"/>
            <w:bottom w:val="none" w:sz="0" w:space="0" w:color="auto"/>
            <w:right w:val="none" w:sz="0" w:space="0" w:color="auto"/>
          </w:divBdr>
        </w:div>
      </w:divsChild>
    </w:div>
    <w:div w:id="526872636">
      <w:marLeft w:val="0"/>
      <w:marRight w:val="0"/>
      <w:marTop w:val="0"/>
      <w:marBottom w:val="0"/>
      <w:divBdr>
        <w:top w:val="none" w:sz="0" w:space="0" w:color="auto"/>
        <w:left w:val="none" w:sz="0" w:space="0" w:color="auto"/>
        <w:bottom w:val="none" w:sz="0" w:space="0" w:color="auto"/>
        <w:right w:val="none" w:sz="0" w:space="0" w:color="auto"/>
      </w:divBdr>
      <w:divsChild>
        <w:div w:id="526872638">
          <w:marLeft w:val="547"/>
          <w:marRight w:val="0"/>
          <w:marTop w:val="125"/>
          <w:marBottom w:val="0"/>
          <w:divBdr>
            <w:top w:val="none" w:sz="0" w:space="0" w:color="auto"/>
            <w:left w:val="none" w:sz="0" w:space="0" w:color="auto"/>
            <w:bottom w:val="none" w:sz="0" w:space="0" w:color="auto"/>
            <w:right w:val="none" w:sz="0" w:space="0" w:color="auto"/>
          </w:divBdr>
        </w:div>
      </w:divsChild>
    </w:div>
    <w:div w:id="526872637">
      <w:marLeft w:val="0"/>
      <w:marRight w:val="0"/>
      <w:marTop w:val="0"/>
      <w:marBottom w:val="0"/>
      <w:divBdr>
        <w:top w:val="none" w:sz="0" w:space="0" w:color="auto"/>
        <w:left w:val="none" w:sz="0" w:space="0" w:color="auto"/>
        <w:bottom w:val="none" w:sz="0" w:space="0" w:color="auto"/>
        <w:right w:val="none" w:sz="0" w:space="0" w:color="auto"/>
      </w:divBdr>
    </w:div>
    <w:div w:id="526872639">
      <w:marLeft w:val="0"/>
      <w:marRight w:val="0"/>
      <w:marTop w:val="0"/>
      <w:marBottom w:val="0"/>
      <w:divBdr>
        <w:top w:val="none" w:sz="0" w:space="0" w:color="auto"/>
        <w:left w:val="none" w:sz="0" w:space="0" w:color="auto"/>
        <w:bottom w:val="none" w:sz="0" w:space="0" w:color="auto"/>
        <w:right w:val="none" w:sz="0" w:space="0" w:color="auto"/>
      </w:divBdr>
    </w:div>
    <w:div w:id="5268726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2165</Words>
  <Characters>12345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УПРАВЛЕНИЕ КУЛЬТУРЫ АДМИНИСТРАЦИИ ГОРОДА ТОМСКА</vt:lpstr>
    </vt:vector>
  </TitlesOfParts>
  <Company>123</Company>
  <LinksUpToDate>false</LinksUpToDate>
  <CharactersWithSpaces>14482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КУЛЬТУРЫ АДМИНИСТРАЦИИ ГОРОДА ТОМСКА</dc:title>
  <dc:subject/>
  <dc:creator>Мария</dc:creator>
  <cp:keywords/>
  <dc:description/>
  <cp:lastModifiedBy>SaneK</cp:lastModifiedBy>
  <cp:revision>2</cp:revision>
  <dcterms:created xsi:type="dcterms:W3CDTF">2016-12-12T23:36:00Z</dcterms:created>
  <dcterms:modified xsi:type="dcterms:W3CDTF">2016-12-12T23:36:00Z</dcterms:modified>
</cp:coreProperties>
</file>