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4291"/>
      </w:tblGrid>
      <w:tr w:rsidR="00D62B7C" w:rsidRPr="000B4C44" w:rsidTr="007B5739">
        <w:trPr>
          <w:trHeight w:val="3846"/>
        </w:trPr>
        <w:tc>
          <w:tcPr>
            <w:tcW w:w="5129" w:type="dxa"/>
          </w:tcPr>
          <w:p w:rsidR="00D62B7C" w:rsidRPr="000B4C44" w:rsidRDefault="00D62B7C" w:rsidP="00D62B7C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B4C44">
              <w:rPr>
                <w:rFonts w:ascii="Times New Roman" w:hAnsi="Times New Roman" w:cs="Times New Roman"/>
                <w:caps/>
                <w:sz w:val="24"/>
                <w:szCs w:val="24"/>
              </w:rPr>
              <w:t>Управление культуры администрации города Томска</w:t>
            </w:r>
          </w:p>
          <w:p w:rsidR="00D62B7C" w:rsidRPr="000B4C44" w:rsidRDefault="00D62B7C" w:rsidP="00D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</w:t>
            </w:r>
          </w:p>
          <w:p w:rsidR="00D62B7C" w:rsidRPr="000B4C44" w:rsidRDefault="00D62B7C" w:rsidP="00D62B7C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4">
              <w:rPr>
                <w:rFonts w:ascii="Times New Roman" w:hAnsi="Times New Roman" w:cs="Times New Roman"/>
                <w:sz w:val="24"/>
                <w:szCs w:val="24"/>
              </w:rPr>
              <w:t>«ДЕТСКАЯ ХУДОЖЕСТВЕННАЯ ШКОЛА № 2» ГОРОДА Т</w:t>
            </w:r>
            <w:r w:rsidRPr="000B4C44">
              <w:rPr>
                <w:rFonts w:ascii="Times New Roman" w:hAnsi="Times New Roman" w:cs="Times New Roman"/>
                <w:caps/>
                <w:sz w:val="24"/>
                <w:szCs w:val="24"/>
              </w:rPr>
              <w:t>омска</w:t>
            </w:r>
          </w:p>
          <w:p w:rsidR="00D62B7C" w:rsidRPr="000B4C44" w:rsidRDefault="00D62B7C" w:rsidP="00D62B7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634034 г. Томск, ул. </w:t>
            </w:r>
            <w:proofErr w:type="gramStart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Красноармейская</w:t>
            </w:r>
            <w:proofErr w:type="gramEnd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119. Телефон: (3822) 56-39-75, факс: (3822) 42-19-45</w:t>
            </w:r>
          </w:p>
          <w:p w:rsidR="00D62B7C" w:rsidRPr="000B4C44" w:rsidRDefault="00D62B7C" w:rsidP="00D6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E</w:t>
            </w:r>
            <w:r w:rsidRPr="000B4C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-</w:t>
            </w:r>
            <w:r w:rsidRPr="000B4C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0B4C4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artschool</w:t>
            </w:r>
            <w:proofErr w:type="spellEnd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proofErr w:type="spellStart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0B4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ИНН 7018046591; КПП 701701001</w:t>
            </w:r>
          </w:p>
          <w:p w:rsidR="00D62B7C" w:rsidRPr="000B4C44" w:rsidRDefault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7C" w:rsidRPr="000B4C44" w:rsidRDefault="00D62B7C" w:rsidP="00D62B7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B7C" w:rsidRPr="000B4C44" w:rsidRDefault="00D62B7C" w:rsidP="007B5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Руководителям детских художественных школ </w:t>
            </w:r>
            <w:r w:rsidR="007B57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B4C44">
              <w:rPr>
                <w:rFonts w:ascii="Times New Roman" w:hAnsi="Times New Roman" w:cs="Times New Roman"/>
                <w:b/>
                <w:sz w:val="24"/>
                <w:szCs w:val="24"/>
              </w:rPr>
              <w:t>и детских школ искусств</w:t>
            </w:r>
          </w:p>
        </w:tc>
      </w:tr>
      <w:tr w:rsidR="00D62B7C" w:rsidRPr="000B4C44" w:rsidTr="007B5739">
        <w:trPr>
          <w:trHeight w:val="220"/>
        </w:trPr>
        <w:tc>
          <w:tcPr>
            <w:tcW w:w="5129" w:type="dxa"/>
          </w:tcPr>
          <w:p w:rsidR="00D62B7C" w:rsidRPr="000B4C44" w:rsidRDefault="00D62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:rsidR="00D62B7C" w:rsidRPr="000B4C44" w:rsidRDefault="00D62B7C" w:rsidP="00D62B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B7C" w:rsidRDefault="00D62B7C" w:rsidP="007B57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7B5739" w:rsidRPr="007B5739" w:rsidRDefault="007B5739" w:rsidP="007B57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4C44" w:rsidRPr="000B4C44" w:rsidRDefault="00D62B7C" w:rsidP="000B4C44">
      <w:pPr>
        <w:shd w:val="clear" w:color="auto" w:fill="FFFFFF"/>
        <w:tabs>
          <w:tab w:val="left" w:pos="426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C4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D62B7C" w:rsidRPr="000B4C44" w:rsidRDefault="00D62B7C" w:rsidP="00D62B7C">
      <w:pPr>
        <w:shd w:val="clear" w:color="auto" w:fill="FFFFFF"/>
        <w:tabs>
          <w:tab w:val="left" w:pos="426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 xml:space="preserve">Управление культуры администрации Города Томска и МАОУДО «ДХШ №2» приглашает к участию в </w:t>
      </w:r>
      <w:r w:rsidRPr="000B4C4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B4C44">
        <w:rPr>
          <w:rFonts w:ascii="Times New Roman" w:hAnsi="Times New Roman" w:cs="Times New Roman"/>
          <w:b/>
          <w:sz w:val="24"/>
          <w:szCs w:val="24"/>
        </w:rPr>
        <w:t xml:space="preserve"> Открытом конкурсе творческих работ обучающихся ДХШ и ДШИ «Профессиональная перспектива» 2020</w:t>
      </w:r>
      <w:r w:rsidRPr="000B4C44">
        <w:rPr>
          <w:rFonts w:ascii="Times New Roman" w:hAnsi="Times New Roman" w:cs="Times New Roman"/>
          <w:sz w:val="24"/>
          <w:szCs w:val="24"/>
        </w:rPr>
        <w:t xml:space="preserve">, проводимого в целях </w:t>
      </w:r>
      <w:r w:rsidRPr="000B4C44">
        <w:rPr>
          <w:rFonts w:ascii="Times New Roman" w:hAnsi="Times New Roman" w:cs="Times New Roman"/>
          <w:color w:val="000000"/>
          <w:sz w:val="24"/>
          <w:szCs w:val="24"/>
        </w:rPr>
        <w:t>активизации деятельности ДХШ и художественных отделений ДШИ по выявлению и поддержке одаренных детей; стимулирования академической подготовки обучающихся ДХШ и ДШИ; создания условий для общения и обмена опытом преподавателей и обучающихся образовательных учреждений художественной направленности; привлечения внимания общественности к системе художественного образования.</w:t>
      </w:r>
      <w:r w:rsidR="000B4C4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62B7C" w:rsidRPr="000B4C44" w:rsidRDefault="00D62B7C" w:rsidP="00D62B7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0B4C44">
        <w:rPr>
          <w:rFonts w:ascii="Times New Roman" w:hAnsi="Times New Roman" w:cs="Times New Roman"/>
          <w:b/>
          <w:sz w:val="24"/>
          <w:szCs w:val="24"/>
        </w:rPr>
        <w:t>с 24 августа по 27 декабря 2020 г.</w:t>
      </w:r>
      <w:r w:rsidRPr="000B4C44">
        <w:rPr>
          <w:rFonts w:ascii="Times New Roman" w:hAnsi="Times New Roman" w:cs="Times New Roman"/>
          <w:sz w:val="24"/>
          <w:szCs w:val="24"/>
        </w:rPr>
        <w:t xml:space="preserve"> </w:t>
      </w:r>
      <w:r w:rsidRPr="000B4C44">
        <w:rPr>
          <w:rFonts w:ascii="Times New Roman" w:hAnsi="Times New Roman" w:cs="Times New Roman"/>
          <w:sz w:val="24"/>
          <w:szCs w:val="24"/>
        </w:rPr>
        <w:br/>
        <w:t xml:space="preserve">Прием конкурсных работ проводится </w:t>
      </w:r>
      <w:r w:rsidRPr="000B4C44">
        <w:rPr>
          <w:rFonts w:ascii="Times New Roman" w:hAnsi="Times New Roman" w:cs="Times New Roman"/>
          <w:b/>
          <w:sz w:val="24"/>
          <w:szCs w:val="24"/>
        </w:rPr>
        <w:t>с 24 августа по 04 октября 2020 г.</w:t>
      </w:r>
    </w:p>
    <w:p w:rsidR="00D62B7C" w:rsidRPr="000B4C44" w:rsidRDefault="00D62B7C" w:rsidP="00D62B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по следующим </w:t>
      </w:r>
      <w:r w:rsidRPr="000B4C44">
        <w:rPr>
          <w:rFonts w:ascii="Times New Roman" w:hAnsi="Times New Roman" w:cs="Times New Roman"/>
          <w:b/>
          <w:color w:val="000000"/>
          <w:sz w:val="24"/>
          <w:szCs w:val="24"/>
        </w:rPr>
        <w:t>номинациям</w:t>
      </w:r>
      <w:r w:rsidRPr="000B4C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62B7C" w:rsidRPr="000B4C44" w:rsidRDefault="0019085B" w:rsidP="00D62B7C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0B4C44">
        <w:rPr>
          <w:color w:val="000000"/>
        </w:rPr>
        <w:t>«</w:t>
      </w:r>
      <w:r w:rsidR="00D62B7C" w:rsidRPr="000B4C44">
        <w:rPr>
          <w:color w:val="000000"/>
        </w:rPr>
        <w:t>рисунок</w:t>
      </w:r>
      <w:r w:rsidRPr="000B4C44">
        <w:rPr>
          <w:color w:val="000000"/>
        </w:rPr>
        <w:t>»</w:t>
      </w:r>
      <w:r w:rsidR="00D62B7C" w:rsidRPr="000B4C44">
        <w:rPr>
          <w:color w:val="000000"/>
        </w:rPr>
        <w:t xml:space="preserve"> (карандаш, перо, уголь, др.); </w:t>
      </w:r>
    </w:p>
    <w:p w:rsidR="00D62B7C" w:rsidRPr="000B4C44" w:rsidRDefault="0019085B" w:rsidP="00D62B7C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0B4C44">
        <w:rPr>
          <w:color w:val="000000"/>
        </w:rPr>
        <w:t>«</w:t>
      </w:r>
      <w:r w:rsidR="00D62B7C" w:rsidRPr="000B4C44">
        <w:rPr>
          <w:color w:val="000000"/>
        </w:rPr>
        <w:t>живопись</w:t>
      </w:r>
      <w:r w:rsidRPr="000B4C44">
        <w:rPr>
          <w:color w:val="000000"/>
        </w:rPr>
        <w:t>»</w:t>
      </w:r>
      <w:r w:rsidR="00D62B7C" w:rsidRPr="000B4C44">
        <w:rPr>
          <w:color w:val="000000"/>
        </w:rPr>
        <w:t xml:space="preserve"> (гуашь, акварель, масло, акрил, др.); </w:t>
      </w:r>
    </w:p>
    <w:p w:rsidR="00D62B7C" w:rsidRPr="000B4C44" w:rsidRDefault="0019085B" w:rsidP="00D62B7C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0B4C44">
        <w:rPr>
          <w:color w:val="000000"/>
        </w:rPr>
        <w:t>«</w:t>
      </w:r>
      <w:r w:rsidR="00D62B7C" w:rsidRPr="000B4C44">
        <w:rPr>
          <w:color w:val="000000"/>
        </w:rPr>
        <w:t>композиция с</w:t>
      </w:r>
      <w:r w:rsidRPr="000B4C44">
        <w:rPr>
          <w:color w:val="000000"/>
        </w:rPr>
        <w:t>танковая графическая» (карандаш</w:t>
      </w:r>
      <w:r w:rsidR="00D62B7C" w:rsidRPr="000B4C44">
        <w:rPr>
          <w:color w:val="000000"/>
        </w:rPr>
        <w:t>, гел</w:t>
      </w:r>
      <w:r w:rsidRPr="000B4C44">
        <w:rPr>
          <w:color w:val="000000"/>
        </w:rPr>
        <w:t>и</w:t>
      </w:r>
      <w:r w:rsidR="00D62B7C" w:rsidRPr="000B4C44">
        <w:rPr>
          <w:color w:val="000000"/>
        </w:rPr>
        <w:t>евая ручка, др.);</w:t>
      </w:r>
    </w:p>
    <w:p w:rsidR="00D62B7C" w:rsidRPr="000B4C44" w:rsidRDefault="0019085B" w:rsidP="00D62B7C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0B4C44">
        <w:rPr>
          <w:color w:val="000000"/>
        </w:rPr>
        <w:t>«</w:t>
      </w:r>
      <w:r w:rsidR="00D62B7C" w:rsidRPr="000B4C44">
        <w:rPr>
          <w:color w:val="000000"/>
        </w:rPr>
        <w:t>композиция станковая живописная</w:t>
      </w:r>
      <w:r w:rsidRPr="000B4C44">
        <w:rPr>
          <w:color w:val="000000"/>
        </w:rPr>
        <w:t>»</w:t>
      </w:r>
      <w:r w:rsidR="00D62B7C" w:rsidRPr="000B4C44">
        <w:rPr>
          <w:color w:val="000000"/>
        </w:rPr>
        <w:t xml:space="preserve"> (гуашь, акварель, акрил, др.);</w:t>
      </w:r>
    </w:p>
    <w:p w:rsidR="00D62B7C" w:rsidRPr="000B4C44" w:rsidRDefault="0019085B" w:rsidP="00D62B7C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0B4C44">
        <w:rPr>
          <w:color w:val="000000"/>
        </w:rPr>
        <w:t>«</w:t>
      </w:r>
      <w:r w:rsidR="00D62B7C" w:rsidRPr="000B4C44">
        <w:rPr>
          <w:color w:val="000000"/>
        </w:rPr>
        <w:t>пленэр</w:t>
      </w:r>
      <w:r w:rsidRPr="000B4C44">
        <w:rPr>
          <w:color w:val="000000"/>
        </w:rPr>
        <w:t>»</w:t>
      </w:r>
      <w:r w:rsidR="00D62B7C" w:rsidRPr="000B4C44">
        <w:rPr>
          <w:color w:val="000000"/>
        </w:rPr>
        <w:t xml:space="preserve"> (зарисовки);</w:t>
      </w:r>
    </w:p>
    <w:p w:rsidR="00D62B7C" w:rsidRPr="000B4C44" w:rsidRDefault="0019085B" w:rsidP="00D62B7C">
      <w:pPr>
        <w:pStyle w:val="a5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0B4C44">
        <w:rPr>
          <w:color w:val="000000"/>
        </w:rPr>
        <w:t>«</w:t>
      </w:r>
      <w:r w:rsidR="00D62B7C" w:rsidRPr="000B4C44">
        <w:rPr>
          <w:color w:val="000000"/>
        </w:rPr>
        <w:t>пленэр</w:t>
      </w:r>
      <w:r w:rsidRPr="000B4C44">
        <w:rPr>
          <w:color w:val="000000"/>
        </w:rPr>
        <w:t>»</w:t>
      </w:r>
      <w:r w:rsidR="00D62B7C" w:rsidRPr="000B4C44">
        <w:rPr>
          <w:color w:val="000000"/>
        </w:rPr>
        <w:t xml:space="preserve"> (этюды).</w:t>
      </w:r>
    </w:p>
    <w:p w:rsidR="00D62B7C" w:rsidRPr="000B4C44" w:rsidRDefault="00D62B7C" w:rsidP="00D62B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B4C44">
        <w:rPr>
          <w:b/>
          <w:color w:val="000000"/>
        </w:rPr>
        <w:t>Возрастные категории</w:t>
      </w:r>
      <w:r w:rsidRPr="000B4C44">
        <w:rPr>
          <w:color w:val="000000"/>
        </w:rPr>
        <w:t xml:space="preserve"> участников Конкурса:</w:t>
      </w:r>
    </w:p>
    <w:p w:rsidR="00D62B7C" w:rsidRPr="000B4C44" w:rsidRDefault="00D62B7C" w:rsidP="00D62B7C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C44">
        <w:rPr>
          <w:rFonts w:ascii="Times New Roman" w:hAnsi="Times New Roman" w:cs="Times New Roman"/>
          <w:color w:val="000000"/>
          <w:sz w:val="24"/>
          <w:szCs w:val="24"/>
        </w:rPr>
        <w:t>младшая (10–12 лет включительно);</w:t>
      </w:r>
    </w:p>
    <w:p w:rsidR="00D62B7C" w:rsidRPr="000B4C44" w:rsidRDefault="00D62B7C" w:rsidP="00D62B7C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4C44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0B4C44">
        <w:rPr>
          <w:rFonts w:ascii="Times New Roman" w:hAnsi="Times New Roman" w:cs="Times New Roman"/>
          <w:color w:val="000000"/>
          <w:sz w:val="24"/>
          <w:szCs w:val="24"/>
        </w:rPr>
        <w:t xml:space="preserve"> (13–15 лет включительно);</w:t>
      </w:r>
    </w:p>
    <w:p w:rsidR="00D62B7C" w:rsidRDefault="00D62B7C" w:rsidP="00D62B7C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B4C44">
        <w:rPr>
          <w:rFonts w:ascii="Times New Roman" w:hAnsi="Times New Roman" w:cs="Times New Roman"/>
          <w:color w:val="000000"/>
          <w:sz w:val="24"/>
          <w:szCs w:val="24"/>
        </w:rPr>
        <w:t>старшая</w:t>
      </w:r>
      <w:proofErr w:type="gramEnd"/>
      <w:r w:rsidRPr="000B4C44">
        <w:rPr>
          <w:rFonts w:ascii="Times New Roman" w:hAnsi="Times New Roman" w:cs="Times New Roman"/>
          <w:color w:val="000000"/>
          <w:sz w:val="24"/>
          <w:szCs w:val="24"/>
        </w:rPr>
        <w:t xml:space="preserve"> (16–18 лет включительно).</w:t>
      </w:r>
    </w:p>
    <w:p w:rsidR="000B4C44" w:rsidRPr="000B4C44" w:rsidRDefault="000B4C44" w:rsidP="000B4C44">
      <w:pPr>
        <w:shd w:val="clear" w:color="auto" w:fill="FFFFFF"/>
        <w:tabs>
          <w:tab w:val="num" w:pos="567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62B7C" w:rsidRPr="000B4C44" w:rsidRDefault="00D62B7C" w:rsidP="00D62B7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C44">
        <w:rPr>
          <w:rFonts w:ascii="Times New Roman" w:hAnsi="Times New Roman" w:cs="Times New Roman"/>
          <w:b/>
          <w:color w:val="000000"/>
          <w:sz w:val="24"/>
          <w:szCs w:val="24"/>
        </w:rPr>
        <w:t>К участию в Конкурсе принимается не более 10 работ, выполненных под руководством одного преподавателя.</w:t>
      </w:r>
    </w:p>
    <w:p w:rsidR="00D62B7C" w:rsidRPr="000B4C44" w:rsidRDefault="00D62B7C" w:rsidP="00D62B7C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B4C44">
        <w:rPr>
          <w:color w:val="000000"/>
        </w:rPr>
        <w:t xml:space="preserve">Для участия в Конкурсе необходимо представить: </w:t>
      </w:r>
      <w:r w:rsidRPr="000B4C44">
        <w:t>конкурсную работу в электронном виде;</w:t>
      </w:r>
      <w:r w:rsidRPr="000B4C44">
        <w:rPr>
          <w:color w:val="000000"/>
        </w:rPr>
        <w:t xml:space="preserve"> </w:t>
      </w:r>
      <w:r w:rsidRPr="000B4C44">
        <w:t>заявку;</w:t>
      </w:r>
      <w:r w:rsidRPr="000B4C44">
        <w:rPr>
          <w:color w:val="000000"/>
        </w:rPr>
        <w:t xml:space="preserve"> </w:t>
      </w:r>
      <w:r w:rsidRPr="000B4C44">
        <w:t>согласие родителей (законных представителей) несовершеннолетнего участника на обработку персональных данных.</w:t>
      </w:r>
      <w:r w:rsidR="00465C66" w:rsidRPr="000B4C44">
        <w:t xml:space="preserve"> В названии всех отправляемых файлов необходимо указать: фамилию, имя, возраст автора, название работы, ФИО преподавателя, наименование образовательного учреждения.</w:t>
      </w:r>
    </w:p>
    <w:p w:rsidR="00A569A6" w:rsidRDefault="00D62B7C" w:rsidP="00A569A6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7"/>
          <w:color w:val="000000"/>
        </w:rPr>
      </w:pPr>
      <w:r w:rsidRPr="000B4C44">
        <w:lastRenderedPageBreak/>
        <w:t xml:space="preserve">Материалы для участия в конкурсе, в соответствии с Положением Конкурса, высылаются на электронную почту </w:t>
      </w:r>
      <w:hyperlink r:id="rId5" w:history="1">
        <w:r w:rsidRPr="000B4C44">
          <w:rPr>
            <w:rStyle w:val="a6"/>
            <w:b/>
            <w:lang w:val="en-US"/>
          </w:rPr>
          <w:t>artschool</w:t>
        </w:r>
        <w:r w:rsidRPr="000B4C44">
          <w:rPr>
            <w:rStyle w:val="a6"/>
            <w:b/>
          </w:rPr>
          <w:t>2.</w:t>
        </w:r>
        <w:r w:rsidRPr="000B4C44">
          <w:rPr>
            <w:rStyle w:val="a6"/>
            <w:b/>
            <w:lang w:val="en-US"/>
          </w:rPr>
          <w:t>tomsk</w:t>
        </w:r>
        <w:r w:rsidRPr="000B4C44">
          <w:rPr>
            <w:rStyle w:val="a6"/>
            <w:b/>
          </w:rPr>
          <w:t>@</w:t>
        </w:r>
        <w:r w:rsidRPr="000B4C44">
          <w:rPr>
            <w:rStyle w:val="a6"/>
            <w:b/>
            <w:lang w:val="en-US"/>
          </w:rPr>
          <w:t>mail</w:t>
        </w:r>
        <w:r w:rsidRPr="000B4C44">
          <w:rPr>
            <w:rStyle w:val="a6"/>
            <w:b/>
          </w:rPr>
          <w:t>.</w:t>
        </w:r>
        <w:r w:rsidRPr="000B4C44">
          <w:rPr>
            <w:rStyle w:val="a6"/>
            <w:b/>
            <w:lang w:val="en-US"/>
          </w:rPr>
          <w:t>ru</w:t>
        </w:r>
      </w:hyperlink>
      <w:r w:rsidRPr="000B4C44">
        <w:rPr>
          <w:b/>
          <w:color w:val="000000"/>
        </w:rPr>
        <w:t xml:space="preserve"> </w:t>
      </w:r>
      <w:r w:rsidRPr="000B4C44">
        <w:rPr>
          <w:rStyle w:val="a7"/>
          <w:b w:val="0"/>
          <w:color w:val="000000"/>
        </w:rPr>
        <w:t>с указанием темы письма – «Профессиональная перспектива»</w:t>
      </w:r>
      <w:r w:rsidR="00465C66" w:rsidRPr="000B4C44">
        <w:rPr>
          <w:rStyle w:val="a7"/>
          <w:b w:val="0"/>
          <w:color w:val="000000"/>
        </w:rPr>
        <w:t xml:space="preserve"> 2020</w:t>
      </w:r>
      <w:r w:rsidRPr="000B4C44">
        <w:rPr>
          <w:rStyle w:val="a7"/>
          <w:color w:val="000000"/>
        </w:rPr>
        <w:t>.</w:t>
      </w:r>
    </w:p>
    <w:p w:rsidR="00D62B7C" w:rsidRPr="000B4C44" w:rsidRDefault="00A569A6" w:rsidP="00A569A6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a7"/>
          <w:color w:val="000000"/>
        </w:rPr>
        <w:br/>
        <w:t>От одной организации принимается одна общая заявка.</w:t>
      </w:r>
      <w:r>
        <w:rPr>
          <w:rStyle w:val="a7"/>
          <w:color w:val="000000"/>
        </w:rPr>
        <w:br/>
        <w:t>Работы без заявки не принимаются.</w:t>
      </w:r>
      <w:r>
        <w:rPr>
          <w:rStyle w:val="a7"/>
          <w:color w:val="000000"/>
        </w:rPr>
        <w:br/>
        <w:t>За допущенные ошибки в заявке организаторы Конкурса ответственности не несут.</w:t>
      </w:r>
    </w:p>
    <w:p w:rsidR="00D62B7C" w:rsidRPr="000B4C44" w:rsidRDefault="00D62B7C" w:rsidP="00A569A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0B4C4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Организационный взнос за участие в конкурсе не взимается</w:t>
      </w:r>
      <w:r w:rsidRPr="000B4C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B7C" w:rsidRPr="000B4C44" w:rsidRDefault="00D62B7C" w:rsidP="00D62B7C">
      <w:pPr>
        <w:tabs>
          <w:tab w:val="left" w:pos="0"/>
        </w:tabs>
        <w:spacing w:after="0" w:line="240" w:lineRule="auto"/>
        <w:ind w:firstLine="440"/>
        <w:rPr>
          <w:rFonts w:ascii="Times New Roman" w:hAnsi="Times New Roman" w:cs="Times New Roman"/>
          <w:b/>
          <w:sz w:val="24"/>
          <w:szCs w:val="24"/>
        </w:rPr>
      </w:pPr>
      <w:r w:rsidRPr="000B4C4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465C66" w:rsidRPr="000B4C44">
        <w:rPr>
          <w:rFonts w:ascii="Times New Roman" w:hAnsi="Times New Roman" w:cs="Times New Roman"/>
          <w:b/>
          <w:sz w:val="24"/>
          <w:szCs w:val="24"/>
        </w:rPr>
        <w:t>:</w:t>
      </w:r>
    </w:p>
    <w:p w:rsidR="00D62B7C" w:rsidRPr="000B4C44" w:rsidRDefault="00D62B7C" w:rsidP="00D62B7C">
      <w:pPr>
        <w:spacing w:after="0" w:line="240" w:lineRule="auto"/>
        <w:ind w:firstLine="440"/>
        <w:rPr>
          <w:rFonts w:ascii="Times New Roman" w:hAnsi="Times New Roman" w:cs="Times New Roman"/>
          <w:color w:val="000000"/>
          <w:sz w:val="24"/>
          <w:szCs w:val="24"/>
        </w:rPr>
      </w:pPr>
      <w:r w:rsidRPr="000B4C44">
        <w:rPr>
          <w:rFonts w:ascii="Times New Roman" w:hAnsi="Times New Roman" w:cs="Times New Roman"/>
          <w:color w:val="000000"/>
          <w:sz w:val="24"/>
          <w:szCs w:val="24"/>
        </w:rPr>
        <w:t>МАОУДО «Детская художественная школа №2» Города Томска</w:t>
      </w:r>
      <w:r w:rsidR="00465C66" w:rsidRPr="000B4C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B4C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2B7C" w:rsidRPr="000B4C44" w:rsidRDefault="00D62B7C" w:rsidP="00D62B7C">
      <w:pPr>
        <w:spacing w:after="0" w:line="240" w:lineRule="auto"/>
        <w:ind w:firstLine="440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>Адрес:</w:t>
      </w:r>
      <w:r w:rsidRPr="000B4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C44">
        <w:rPr>
          <w:rFonts w:ascii="Times New Roman" w:hAnsi="Times New Roman" w:cs="Times New Roman"/>
          <w:sz w:val="24"/>
          <w:szCs w:val="24"/>
        </w:rPr>
        <w:t xml:space="preserve">634034, г. Томск, ул. </w:t>
      </w:r>
      <w:proofErr w:type="gramStart"/>
      <w:r w:rsidRPr="000B4C44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0B4C44">
        <w:rPr>
          <w:rFonts w:ascii="Times New Roman" w:hAnsi="Times New Roman" w:cs="Times New Roman"/>
          <w:sz w:val="24"/>
          <w:szCs w:val="24"/>
        </w:rPr>
        <w:t>, д. 119</w:t>
      </w:r>
      <w:r w:rsidR="00465C66" w:rsidRPr="000B4C44">
        <w:rPr>
          <w:rFonts w:ascii="Times New Roman" w:hAnsi="Times New Roman" w:cs="Times New Roman"/>
          <w:sz w:val="24"/>
          <w:szCs w:val="24"/>
        </w:rPr>
        <w:t>.</w:t>
      </w:r>
    </w:p>
    <w:p w:rsidR="00465C66" w:rsidRPr="000B4C44" w:rsidRDefault="00465C66" w:rsidP="00465C66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ind w:left="80" w:firstLine="360"/>
        <w:contextualSpacing/>
        <w:textAlignment w:val="baseline"/>
        <w:rPr>
          <w:color w:val="000000"/>
        </w:rPr>
      </w:pPr>
      <w:r w:rsidRPr="000B4C44">
        <w:t>Телефон:   8 (3822) 56-39-75, 8-960-973-99-59.</w:t>
      </w:r>
    </w:p>
    <w:p w:rsidR="00D62B7C" w:rsidRPr="000B4C44" w:rsidRDefault="00465C66" w:rsidP="00D62B7C">
      <w:pPr>
        <w:pStyle w:val="msonormalcxspmiddle"/>
        <w:shd w:val="clear" w:color="auto" w:fill="FFFFFF"/>
        <w:tabs>
          <w:tab w:val="left" w:pos="-4962"/>
          <w:tab w:val="left" w:pos="-3828"/>
          <w:tab w:val="left" w:pos="440"/>
          <w:tab w:val="left" w:pos="567"/>
          <w:tab w:val="left" w:pos="851"/>
        </w:tabs>
        <w:spacing w:before="0" w:beforeAutospacing="0" w:after="0" w:afterAutospacing="0"/>
        <w:ind w:left="80" w:firstLine="360"/>
        <w:contextualSpacing/>
        <w:textAlignment w:val="baseline"/>
        <w:rPr>
          <w:b/>
        </w:rPr>
      </w:pPr>
      <w:r w:rsidRPr="000B4C44">
        <w:rPr>
          <w:b/>
        </w:rPr>
        <w:t xml:space="preserve">Координатор выставочной деятельности - </w:t>
      </w:r>
      <w:r w:rsidR="00D62B7C" w:rsidRPr="000B4C44">
        <w:rPr>
          <w:b/>
        </w:rPr>
        <w:t>Диана Тимуровна</w:t>
      </w:r>
      <w:r w:rsidRPr="000B4C44">
        <w:rPr>
          <w:b/>
        </w:rPr>
        <w:t xml:space="preserve"> Мартынова.</w:t>
      </w:r>
    </w:p>
    <w:p w:rsidR="00D62B7C" w:rsidRPr="000B4C44" w:rsidRDefault="00D62B7C" w:rsidP="00D62B7C">
      <w:pPr>
        <w:spacing w:after="0" w:line="240" w:lineRule="auto"/>
        <w:ind w:left="708" w:firstLine="172"/>
        <w:rPr>
          <w:rFonts w:ascii="Times New Roman" w:hAnsi="Times New Roman" w:cs="Times New Roman"/>
          <w:sz w:val="24"/>
          <w:szCs w:val="24"/>
        </w:rPr>
      </w:pPr>
    </w:p>
    <w:p w:rsidR="00D62B7C" w:rsidRPr="000B4C44" w:rsidRDefault="00D62B7C" w:rsidP="00D62B7C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>Справки по телефонам:</w:t>
      </w:r>
    </w:p>
    <w:p w:rsidR="00D62B7C" w:rsidRPr="000B4C44" w:rsidRDefault="00D62B7C" w:rsidP="00D62B7C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 xml:space="preserve">8 </w:t>
      </w:r>
      <w:r w:rsidR="00465C66" w:rsidRPr="000B4C44">
        <w:rPr>
          <w:rFonts w:ascii="Times New Roman" w:hAnsi="Times New Roman" w:cs="Times New Roman"/>
          <w:sz w:val="24"/>
          <w:szCs w:val="24"/>
        </w:rPr>
        <w:t>(</w:t>
      </w:r>
      <w:r w:rsidRPr="000B4C44">
        <w:rPr>
          <w:rFonts w:ascii="Times New Roman" w:hAnsi="Times New Roman" w:cs="Times New Roman"/>
          <w:sz w:val="24"/>
          <w:szCs w:val="24"/>
        </w:rPr>
        <w:t>3822</w:t>
      </w:r>
      <w:r w:rsidR="00465C66" w:rsidRPr="000B4C44">
        <w:rPr>
          <w:rFonts w:ascii="Times New Roman" w:hAnsi="Times New Roman" w:cs="Times New Roman"/>
          <w:sz w:val="24"/>
          <w:szCs w:val="24"/>
        </w:rPr>
        <w:t>)</w:t>
      </w:r>
      <w:r w:rsidRPr="000B4C44">
        <w:rPr>
          <w:rFonts w:ascii="Times New Roman" w:hAnsi="Times New Roman" w:cs="Times New Roman"/>
          <w:sz w:val="24"/>
          <w:szCs w:val="24"/>
        </w:rPr>
        <w:t xml:space="preserve"> 42-19-45 – приемная, зам</w:t>
      </w:r>
      <w:proofErr w:type="gramStart"/>
      <w:r w:rsidRPr="000B4C4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B4C44">
        <w:rPr>
          <w:rFonts w:ascii="Times New Roman" w:hAnsi="Times New Roman" w:cs="Times New Roman"/>
          <w:sz w:val="24"/>
          <w:szCs w:val="24"/>
        </w:rPr>
        <w:t>иректора по УР</w:t>
      </w:r>
      <w:r w:rsidR="00465C66" w:rsidRPr="000B4C44">
        <w:rPr>
          <w:rFonts w:ascii="Times New Roman" w:hAnsi="Times New Roman" w:cs="Times New Roman"/>
          <w:sz w:val="24"/>
          <w:szCs w:val="24"/>
        </w:rPr>
        <w:t>.</w:t>
      </w:r>
    </w:p>
    <w:p w:rsidR="00D62B7C" w:rsidRPr="000B4C44" w:rsidRDefault="00D62B7C" w:rsidP="00D62B7C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 xml:space="preserve">8 </w:t>
      </w:r>
      <w:r w:rsidR="00465C66" w:rsidRPr="000B4C44">
        <w:rPr>
          <w:rFonts w:ascii="Times New Roman" w:hAnsi="Times New Roman" w:cs="Times New Roman"/>
          <w:sz w:val="24"/>
          <w:szCs w:val="24"/>
        </w:rPr>
        <w:t>(</w:t>
      </w:r>
      <w:r w:rsidRPr="000B4C44">
        <w:rPr>
          <w:rFonts w:ascii="Times New Roman" w:hAnsi="Times New Roman" w:cs="Times New Roman"/>
          <w:sz w:val="24"/>
          <w:szCs w:val="24"/>
        </w:rPr>
        <w:t>3822</w:t>
      </w:r>
      <w:r w:rsidR="00465C66" w:rsidRPr="000B4C44">
        <w:rPr>
          <w:rFonts w:ascii="Times New Roman" w:hAnsi="Times New Roman" w:cs="Times New Roman"/>
          <w:sz w:val="24"/>
          <w:szCs w:val="24"/>
        </w:rPr>
        <w:t>)</w:t>
      </w:r>
      <w:r w:rsidRPr="000B4C44">
        <w:rPr>
          <w:rFonts w:ascii="Times New Roman" w:hAnsi="Times New Roman" w:cs="Times New Roman"/>
          <w:sz w:val="24"/>
          <w:szCs w:val="24"/>
        </w:rPr>
        <w:t xml:space="preserve"> 42-32-33 – директор</w:t>
      </w:r>
      <w:r w:rsidR="00465C66" w:rsidRPr="000B4C44">
        <w:rPr>
          <w:rFonts w:ascii="Times New Roman" w:hAnsi="Times New Roman" w:cs="Times New Roman"/>
          <w:sz w:val="24"/>
          <w:szCs w:val="24"/>
        </w:rPr>
        <w:t>.</w:t>
      </w:r>
    </w:p>
    <w:p w:rsidR="00D62B7C" w:rsidRPr="000B4C44" w:rsidRDefault="00D62B7C" w:rsidP="00D62B7C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 xml:space="preserve">Электронная почта – </w:t>
      </w:r>
      <w:hyperlink r:id="rId6" w:history="1"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artschool</w:t>
        </w:r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</w:rPr>
          <w:t>2.</w:t>
        </w:r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tomsk</w:t>
        </w:r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0B4C44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0B4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62B7C" w:rsidRPr="000B4C44" w:rsidRDefault="00D62B7C" w:rsidP="00D62B7C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0B4C44">
        <w:rPr>
          <w:rFonts w:ascii="Times New Roman" w:hAnsi="Times New Roman" w:cs="Times New Roman"/>
          <w:sz w:val="24"/>
          <w:szCs w:val="24"/>
        </w:rPr>
        <w:t xml:space="preserve">Подробная информация </w:t>
      </w:r>
      <w:r w:rsidR="000B4C44" w:rsidRPr="000B4C4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0B4C44">
        <w:rPr>
          <w:rFonts w:ascii="Times New Roman" w:hAnsi="Times New Roman" w:cs="Times New Roman"/>
          <w:sz w:val="24"/>
          <w:szCs w:val="24"/>
        </w:rPr>
        <w:t>в Положении Конкурса</w:t>
      </w:r>
      <w:r w:rsidR="000B4C44" w:rsidRPr="000B4C44">
        <w:rPr>
          <w:rFonts w:ascii="Times New Roman" w:hAnsi="Times New Roman" w:cs="Times New Roman"/>
          <w:sz w:val="24"/>
          <w:szCs w:val="24"/>
        </w:rPr>
        <w:t>.</w:t>
      </w:r>
    </w:p>
    <w:p w:rsidR="00D62B7C" w:rsidRPr="000B4C44" w:rsidRDefault="00D62B7C" w:rsidP="00D62B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2B7C" w:rsidRPr="000B4C44" w:rsidSect="00B7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E06E5"/>
    <w:multiLevelType w:val="hybridMultilevel"/>
    <w:tmpl w:val="4D18E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324038"/>
    <w:multiLevelType w:val="hybridMultilevel"/>
    <w:tmpl w:val="AE5A4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2B7C"/>
    <w:rsid w:val="000B4C44"/>
    <w:rsid w:val="0019085B"/>
    <w:rsid w:val="00465C66"/>
    <w:rsid w:val="007B5739"/>
    <w:rsid w:val="00A569A6"/>
    <w:rsid w:val="00B73CD9"/>
    <w:rsid w:val="00D6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D9"/>
  </w:style>
  <w:style w:type="paragraph" w:styleId="1">
    <w:name w:val="heading 1"/>
    <w:basedOn w:val="a"/>
    <w:next w:val="a"/>
    <w:link w:val="10"/>
    <w:qFormat/>
    <w:rsid w:val="00D62B7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2B7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4">
    <w:name w:val="Знак Знак Знак Знак"/>
    <w:basedOn w:val="a"/>
    <w:rsid w:val="00D62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D6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D62B7C"/>
    <w:rPr>
      <w:color w:val="0000FF"/>
      <w:u w:val="single"/>
    </w:rPr>
  </w:style>
  <w:style w:type="character" w:styleId="a7">
    <w:name w:val="Strong"/>
    <w:qFormat/>
    <w:rsid w:val="00D62B7C"/>
    <w:rPr>
      <w:b/>
      <w:bCs/>
    </w:rPr>
  </w:style>
  <w:style w:type="paragraph" w:customStyle="1" w:styleId="msonormalcxspmiddle">
    <w:name w:val="msonormalcxspmiddle"/>
    <w:basedOn w:val="a"/>
    <w:rsid w:val="00D6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2.tomsk@mail.ru" TargetMode="External"/><Relationship Id="rId5" Type="http://schemas.openxmlformats.org/officeDocument/2006/relationships/hyperlink" Target="mailto:artschool2.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5</cp:revision>
  <dcterms:created xsi:type="dcterms:W3CDTF">2020-08-19T07:58:00Z</dcterms:created>
  <dcterms:modified xsi:type="dcterms:W3CDTF">2020-08-19T09:00:00Z</dcterms:modified>
</cp:coreProperties>
</file>